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A49" w:rsidRDefault="00040D1E" w:rsidP="000F3E40">
      <w:pPr>
        <w:pStyle w:val="Heading3"/>
        <w:spacing w:after="200"/>
        <w:ind w:firstLine="270"/>
        <w:rPr>
          <w:rFonts w:ascii="Calibri" w:hAnsi="Calibri"/>
          <w:b w:val="0"/>
          <w:i/>
          <w:color w:val="000000"/>
          <w:sz w:val="24"/>
          <w:szCs w:val="24"/>
        </w:rPr>
      </w:pPr>
      <w:bookmarkStart w:id="0" w:name="_Toc229500776"/>
      <w:bookmarkStart w:id="1" w:name="_Toc304466894"/>
      <w:r>
        <w:rPr>
          <w:rFonts w:ascii="Calibri" w:hAnsi="Calibri"/>
          <w:b w:val="0"/>
          <w:i/>
          <w:color w:val="000000"/>
          <w:sz w:val="24"/>
          <w:szCs w:val="24"/>
        </w:rPr>
        <w:t>I</w:t>
      </w:r>
      <w:bookmarkStart w:id="2" w:name="_GoBack"/>
      <w:bookmarkEnd w:id="2"/>
      <w:r w:rsidR="00381A49">
        <w:rPr>
          <w:rFonts w:ascii="Calibri" w:hAnsi="Calibri"/>
          <w:b w:val="0"/>
          <w:i/>
          <w:color w:val="000000"/>
          <w:sz w:val="24"/>
          <w:szCs w:val="24"/>
        </w:rPr>
        <w:t>n the CUP Handbook of English Corpus Linguistics</w:t>
      </w:r>
    </w:p>
    <w:bookmarkEnd w:id="0"/>
    <w:bookmarkEnd w:id="1"/>
    <w:p w:rsidR="00381A49" w:rsidRDefault="00381A49" w:rsidP="000F3E40">
      <w:pPr>
        <w:spacing w:after="200" w:line="480" w:lineRule="auto"/>
      </w:pPr>
    </w:p>
    <w:p w:rsidR="00381A49" w:rsidRPr="00B93497" w:rsidRDefault="00381A49" w:rsidP="009E7F39">
      <w:pPr>
        <w:spacing w:line="480" w:lineRule="auto"/>
        <w:rPr>
          <w:b/>
          <w:sz w:val="72"/>
          <w:szCs w:val="72"/>
        </w:rPr>
      </w:pPr>
      <w:r w:rsidRPr="00B93497">
        <w:rPr>
          <w:b/>
          <w:sz w:val="72"/>
          <w:szCs w:val="72"/>
        </w:rPr>
        <w:t>Vocabulary</w:t>
      </w:r>
    </w:p>
    <w:p w:rsidR="00381A49" w:rsidRPr="009E7F39" w:rsidRDefault="00381A49" w:rsidP="009E7F39">
      <w:pPr>
        <w:spacing w:after="200" w:line="240" w:lineRule="auto"/>
        <w:rPr>
          <w:sz w:val="96"/>
          <w:szCs w:val="96"/>
        </w:rPr>
      </w:pPr>
      <w:r>
        <w:t>Ron Martinez</w:t>
      </w:r>
    </w:p>
    <w:p w:rsidR="00381A49" w:rsidRDefault="00381A49" w:rsidP="009E7F39">
      <w:pPr>
        <w:spacing w:after="200" w:line="240" w:lineRule="auto"/>
      </w:pPr>
      <w:r>
        <w:t>San Francisco State University</w:t>
      </w:r>
    </w:p>
    <w:p w:rsidR="00381A49" w:rsidRDefault="00381A49" w:rsidP="009E7F39">
      <w:pPr>
        <w:spacing w:after="200" w:line="240" w:lineRule="auto"/>
      </w:pPr>
    </w:p>
    <w:p w:rsidR="00381A49" w:rsidRDefault="00381A49" w:rsidP="009E7F39">
      <w:pPr>
        <w:spacing w:after="200" w:line="240" w:lineRule="auto"/>
      </w:pPr>
      <w:r>
        <w:t>Norbert Schmitt</w:t>
      </w:r>
    </w:p>
    <w:p w:rsidR="00381A49" w:rsidRDefault="00381A49" w:rsidP="009E7F39">
      <w:pPr>
        <w:spacing w:after="200" w:line="240" w:lineRule="auto"/>
      </w:pPr>
      <w:r>
        <w:t>University of Nottingham</w:t>
      </w:r>
    </w:p>
    <w:p w:rsidR="00381A49" w:rsidRDefault="00381A49" w:rsidP="000F3E40">
      <w:pPr>
        <w:spacing w:after="200" w:line="480" w:lineRule="auto"/>
      </w:pPr>
    </w:p>
    <w:p w:rsidR="00381A49" w:rsidRPr="002E76CC" w:rsidRDefault="00381A49" w:rsidP="000F3E40">
      <w:pPr>
        <w:spacing w:after="200" w:line="480" w:lineRule="auto"/>
        <w:rPr>
          <w:i/>
        </w:rPr>
      </w:pPr>
      <w:r w:rsidRPr="002E76CC">
        <w:rPr>
          <w:i/>
        </w:rPr>
        <w:t xml:space="preserve">In both L1 and L2 pedagogy, the question of which vocabulary should be taught and in which order of priority has long been asked (Nation, 2001), with researchers increasingly turning to corpora for the answer.  As reviewed in Leech (2011), one reason is the longstanding perception that the most common words should be taught first, and indeed there is a good body of research to support that notion (e.g. Laufer &amp; Ravenhorst-Kalovski, 2010; Nation, 2006; Read, 2004; Stæhr, 2009). As this frequency-usefulness lexical relationship has both notionally and empirically endured the test of time, so too have researchers’ attempts to identify and list vocabulary using frequency information informed by corpus evidence.  This chapter will take a critical look at the development of some key corpus-informed vocabulary lists in detail, examining the lessons that can be taken away from each attempt.  We will then present a detailed account of the development </w:t>
      </w:r>
      <w:r>
        <w:rPr>
          <w:i/>
        </w:rPr>
        <w:t xml:space="preserve">of </w:t>
      </w:r>
      <w:r w:rsidRPr="002E76CC">
        <w:rPr>
          <w:i/>
        </w:rPr>
        <w:t xml:space="preserve">our own corpus-derived list – the PHRASE List (Martinez </w:t>
      </w:r>
      <w:r w:rsidRPr="002E76CC">
        <w:rPr>
          <w:i/>
        </w:rPr>
        <w:lastRenderedPageBreak/>
        <w:t>&amp; Schmitt, 2012) – reflecting on and building from the lessons learned fro</w:t>
      </w:r>
      <w:r>
        <w:rPr>
          <w:i/>
        </w:rPr>
        <w:t>m earlier vocabulary lists</w:t>
      </w:r>
      <w:r w:rsidRPr="002E76CC">
        <w:rPr>
          <w:i/>
        </w:rPr>
        <w:t>.</w:t>
      </w:r>
    </w:p>
    <w:p w:rsidR="00381A49" w:rsidRDefault="00381A49" w:rsidP="005F5DF8">
      <w:pPr>
        <w:widowControl w:val="0"/>
        <w:autoSpaceDE w:val="0"/>
        <w:autoSpaceDN w:val="0"/>
        <w:adjustRightInd w:val="0"/>
        <w:spacing w:line="240" w:lineRule="auto"/>
        <w:jc w:val="left"/>
        <w:rPr>
          <w:rFonts w:ascii="Helvetica" w:hAnsi="Helvetica" w:cs="Helvetica"/>
          <w:color w:val="1049BC"/>
          <w:sz w:val="24"/>
          <w:szCs w:val="24"/>
        </w:rPr>
      </w:pPr>
    </w:p>
    <w:p w:rsidR="00381A49" w:rsidRPr="00CF4D8E" w:rsidRDefault="00381A49" w:rsidP="000F3E40">
      <w:pPr>
        <w:spacing w:after="200" w:line="480" w:lineRule="auto"/>
        <w:rPr>
          <w:b/>
        </w:rPr>
      </w:pPr>
      <w:r>
        <w:rPr>
          <w:b/>
        </w:rPr>
        <w:t>1. The enduring relevance of e</w:t>
      </w:r>
      <w:r w:rsidRPr="00CF4D8E">
        <w:rPr>
          <w:b/>
        </w:rPr>
        <w:t>arly corpus-informed vocabulary list research</w:t>
      </w:r>
    </w:p>
    <w:p w:rsidR="00381A49" w:rsidRDefault="00381A49" w:rsidP="000F3E40">
      <w:pPr>
        <w:spacing w:after="200" w:line="480" w:lineRule="auto"/>
        <w:rPr>
          <w:rFonts w:cs="Helvetica"/>
          <w:iCs/>
        </w:rPr>
      </w:pPr>
      <w:r>
        <w:t>Although the use of computerized corpora to enhance the analysis of lexis seems a rather recent phenomenon, the perceived need to use a corpus to help put some order into the apparent lexical vastness of English for pedagogical purposes has actually existed for some time.  One of the earliest and most famous efforts was initiated by Edward Thorndike of Teachers College, Columbia University, starting as early as the 1910s.  Realizing that “</w:t>
      </w:r>
      <w:r w:rsidRPr="00ED5D81">
        <w:rPr>
          <w:rFonts w:cs="Arial"/>
        </w:rPr>
        <w:t>even expert teachers have very inadequate and inaccurate notions of the relative frequency and importance of words</w:t>
      </w:r>
      <w:r>
        <w:rPr>
          <w:rFonts w:cs="Arial"/>
        </w:rPr>
        <w:t>”</w:t>
      </w:r>
      <w:r w:rsidRPr="00ED5D81">
        <w:t xml:space="preserve"> (Thorndike, 1921: 360)</w:t>
      </w:r>
      <w:r>
        <w:t xml:space="preserve">, Thorndike undertook to compile a list of the words that schoolchildren should know (or be taught), informed by empirically-derived frequency data.  Therefore, in much the same fashion as many corpus linguists might proceed today, Thorndike sampled from texts that American children were generally required or likely to read at that time, including a variety of literary works and standard textbooks, arriving at a corpus of approximately 5 million words.  Taking “about ten years” (Thorndike, 1921: 346), </w:t>
      </w:r>
      <w:r w:rsidRPr="00401F6B">
        <w:t xml:space="preserve">Thorndike (with the help of assistants) eventually combed through </w:t>
      </w:r>
      <w:r>
        <w:t>the entire corpus by hand</w:t>
      </w:r>
      <w:r w:rsidRPr="00401F6B">
        <w:t xml:space="preserve">, tallying and tabulating each occurrence, and eventually published the influential </w:t>
      </w:r>
      <w:r w:rsidRPr="00401F6B">
        <w:rPr>
          <w:rFonts w:cs="Helvetica"/>
          <w:i/>
          <w:iCs/>
        </w:rPr>
        <w:t>A Teacher's Word Book of the Twenty Thousand Words Found Most Frequently and Widely in General Reading for Children and Young People</w:t>
      </w:r>
      <w:r>
        <w:rPr>
          <w:rFonts w:cs="Helvetica"/>
          <w:i/>
          <w:iCs/>
        </w:rPr>
        <w:t xml:space="preserve"> </w:t>
      </w:r>
      <w:r w:rsidRPr="00601692">
        <w:rPr>
          <w:rFonts w:cs="Helvetica"/>
          <w:iCs/>
        </w:rPr>
        <w:t>(Thorndike, 1932).</w:t>
      </w:r>
    </w:p>
    <w:p w:rsidR="00381A49" w:rsidRDefault="00381A49" w:rsidP="000F3E40">
      <w:pPr>
        <w:spacing w:after="200" w:line="480" w:lineRule="auto"/>
        <w:rPr>
          <w:rFonts w:cs="Helvetica"/>
          <w:iCs/>
        </w:rPr>
      </w:pPr>
      <w:r>
        <w:rPr>
          <w:rFonts w:cs="Helvetica"/>
          <w:iCs/>
        </w:rPr>
        <w:t xml:space="preserve">Obviously, with computerized corpora, what took Thorndike some ten years to complete might today only take ten days, or ten hours, or even ten seconds. Nonetheless, on a qualitative level, the corpus research and concomitant issues taken on by Thorndike and colleagues over a century ago remain largely unchanged.  Much like today, the researchers had to make decisions about what corpus size was needed (or adequate), how and why they would choose the texts that comprised the corpus, and, perhaps of greatest relevance to the present chapter, what would count as a </w:t>
      </w:r>
      <w:r w:rsidRPr="00865C6E">
        <w:rPr>
          <w:rFonts w:cs="Helvetica"/>
          <w:i/>
          <w:iCs/>
        </w:rPr>
        <w:t>word</w:t>
      </w:r>
      <w:r>
        <w:rPr>
          <w:rFonts w:cs="Helvetica"/>
          <w:iCs/>
        </w:rPr>
        <w:t>: “Are we to count ‘Apply for a job’ and ‘Apply a cup to the lips’ as one word or two? … We shall certainly teach ‘large’ (‘a large box’). Shall we teach ‘at large’?” (West, 1937: 436).  Such issues are still discussed today in corpus-related vocabulary research:</w:t>
      </w:r>
    </w:p>
    <w:p w:rsidR="00381A49" w:rsidRPr="00ED5D81" w:rsidRDefault="00381A49" w:rsidP="002A7E28">
      <w:pPr>
        <w:spacing w:after="200"/>
        <w:ind w:left="630" w:right="837"/>
      </w:pPr>
      <w:r w:rsidRPr="006F7EBE">
        <w:rPr>
          <w:lang w:val="en-GB"/>
        </w:rPr>
        <w:t xml:space="preserve">I would argue that suggested applications of corpus research based on frequency of word forms, without considerations of word meanings, will invariably suffer from one of three problems – or combinations of the three: (a) they will overestimate the true coverage of the word forms; (b) they will underestimate the actual user knowledge required to negotiate the word forms; and/or (c) they will underestimate the actual number of meanings inherent in the word forms. </w:t>
      </w:r>
      <w:r>
        <w:t>(Gardner, 2007:</w:t>
      </w:r>
      <w:r w:rsidRPr="00ED5D81">
        <w:t xml:space="preserve"> 253)</w:t>
      </w:r>
    </w:p>
    <w:p w:rsidR="00381A49" w:rsidRDefault="00381A49" w:rsidP="002A7E28">
      <w:pPr>
        <w:spacing w:line="480" w:lineRule="auto"/>
      </w:pPr>
    </w:p>
    <w:p w:rsidR="00381A49" w:rsidRDefault="00381A49" w:rsidP="002A7E28">
      <w:pPr>
        <w:spacing w:line="480" w:lineRule="auto"/>
      </w:pPr>
      <w:r>
        <w:t xml:space="preserve">These potential problems with the Thorndike (1932) list were indeed eventually recognized by Thorndike himself, who in 1934 participated in a special Carnegie Corporation-funded conference on the selection of vocabulary, which in turn culminated in an influential special report entitled the </w:t>
      </w:r>
      <w:r w:rsidRPr="00B96EA2">
        <w:rPr>
          <w:i/>
        </w:rPr>
        <w:t>Interim Report on Vocabulary Selection</w:t>
      </w:r>
      <w:r>
        <w:t xml:space="preserve"> (Palmer, West &amp; Faucett, 1936).  Mentioned in the report are the problems that Gardner (2007) raises, that is, a list that only takes frequency data into account without attention to semantics may be of limited pedagogical value.  Thorndike therefore teamed up with colleague Irving Lorge and published the seminal </w:t>
      </w:r>
      <w:r w:rsidRPr="00B96EA2">
        <w:rPr>
          <w:i/>
        </w:rPr>
        <w:t>A Semantic Count of English Word</w:t>
      </w:r>
      <w:r>
        <w:t xml:space="preserve">s (Lorge &amp; Thorndike, 1938).  The researchers went back to the original Thorndike (1932) data and cross tabulated each word with individual senses in </w:t>
      </w:r>
      <w:r w:rsidRPr="004B52AB">
        <w:rPr>
          <w:i/>
        </w:rPr>
        <w:t>The Oxford English Dictionary</w:t>
      </w:r>
      <w:r>
        <w:t xml:space="preserve">, so that the word </w:t>
      </w:r>
      <w:r w:rsidRPr="00B96EA2">
        <w:rPr>
          <w:i/>
        </w:rPr>
        <w:t>game</w:t>
      </w:r>
      <w:r>
        <w:t>, for example, was listed with a raw frequency of 638 (in the corpus of 5 million words), but was “semanticized” (West, 1953: xii) into 29 separate units, each unit with its own token frequency.</w:t>
      </w:r>
    </w:p>
    <w:p w:rsidR="00381A49" w:rsidRDefault="00381A49" w:rsidP="002A7E28">
      <w:pPr>
        <w:spacing w:line="480" w:lineRule="auto"/>
      </w:pPr>
    </w:p>
    <w:p w:rsidR="00381A49" w:rsidRDefault="00381A49" w:rsidP="002A7E28">
      <w:pPr>
        <w:spacing w:line="480" w:lineRule="auto"/>
      </w:pPr>
      <w:r>
        <w:t>While such semantic granularity certainly represented a great improvement over the raw frequency-driven original lists, it also meant that a list that was already considered somewhat unwieldy for the average teacher due to its pure size (30,000 words), was now perhaps even more off-putting, thus defeating the purpose for creating a list in the first place.</w:t>
      </w:r>
    </w:p>
    <w:p w:rsidR="00381A49" w:rsidRDefault="00381A49" w:rsidP="000F3E40">
      <w:pPr>
        <w:spacing w:after="200" w:line="480" w:lineRule="auto"/>
      </w:pPr>
    </w:p>
    <w:p w:rsidR="00381A49" w:rsidRDefault="00381A49" w:rsidP="000F3E40">
      <w:pPr>
        <w:spacing w:after="200" w:line="480" w:lineRule="auto"/>
      </w:pPr>
      <w:r>
        <w:t xml:space="preserve">However, the </w:t>
      </w:r>
      <w:r w:rsidRPr="00B96EA2">
        <w:rPr>
          <w:i/>
        </w:rPr>
        <w:t>Interim Report on Vocabulary Selection</w:t>
      </w:r>
      <w:r>
        <w:t xml:space="preserve">, in an attempt to make the list more user-friendly, also contained a special section that listed the 2,000 words judged as most essential by the Carnegie committee (mostly due to corpus frequency, but also more subjective judgments related to usefulness, difficulty, and style) , called the </w:t>
      </w:r>
      <w:r w:rsidRPr="00B96EA2">
        <w:rPr>
          <w:i/>
        </w:rPr>
        <w:t>General Service List</w:t>
      </w:r>
      <w:r>
        <w:t xml:space="preserve"> (GSL).   In 1939, arrangements were made to have Michael West, a teacher of English working especially in India, revise the GSL using the semantic information now published by Lorge and Thorndike.  It is this version of the list, published in 1953 under the title </w:t>
      </w:r>
      <w:r w:rsidRPr="00B96EA2">
        <w:rPr>
          <w:i/>
        </w:rPr>
        <w:t>A General Service List of English Words</w:t>
      </w:r>
      <w:r>
        <w:t xml:space="preserve"> (West, 1953), that has proved to be the one of the most enduring and influential corpus-informed lists of English vocabulary, widely employed and referenced in language teaching research still to this day (e.g. Lubliner &amp; Hiebert, 2011; Nation &amp; Beglar, 2007; Matsuoka &amp; Hirsh, 2010; Parent, 2012; Smith, 2011).  A possible reason for this lasting popularity is the way in which West made the GSL more pedagogy-friendly. Using his experience as a language teaching professional, West not only applied the Lorge and Thorndike semantic frequency data to the original 2,000-word GSL, but further enhanced it by dividing the individual senses “more coarsely” (West, 1953: vii).</w:t>
      </w:r>
    </w:p>
    <w:tbl>
      <w:tblPr>
        <w:tblW w:w="0" w:type="auto"/>
        <w:tblLayout w:type="fixed"/>
        <w:tblLook w:val="00A0" w:firstRow="1" w:lastRow="0" w:firstColumn="1" w:lastColumn="0" w:noHBand="0" w:noVBand="0"/>
      </w:tblPr>
      <w:tblGrid>
        <w:gridCol w:w="2088"/>
        <w:gridCol w:w="1080"/>
        <w:gridCol w:w="540"/>
        <w:gridCol w:w="4230"/>
        <w:gridCol w:w="918"/>
      </w:tblGrid>
      <w:tr w:rsidR="00381A49" w:rsidRPr="007C29D8" w:rsidTr="00661622">
        <w:tc>
          <w:tcPr>
            <w:tcW w:w="2088" w:type="dxa"/>
          </w:tcPr>
          <w:p w:rsidR="00381A49" w:rsidRPr="00661622" w:rsidRDefault="00381A49" w:rsidP="00661622">
            <w:pPr>
              <w:spacing w:line="240" w:lineRule="auto"/>
              <w:rPr>
                <w:rFonts w:ascii="Times New Roman" w:hAnsi="Times New Roman"/>
                <w:b/>
                <w:sz w:val="28"/>
                <w:szCs w:val="28"/>
              </w:rPr>
            </w:pPr>
            <w:r w:rsidRPr="00661622">
              <w:rPr>
                <w:rFonts w:ascii="Times New Roman" w:hAnsi="Times New Roman"/>
                <w:b/>
                <w:sz w:val="28"/>
                <w:szCs w:val="28"/>
              </w:rPr>
              <w:t>GAME</w:t>
            </w:r>
          </w:p>
        </w:tc>
        <w:tc>
          <w:tcPr>
            <w:tcW w:w="1080" w:type="dxa"/>
          </w:tcPr>
          <w:p w:rsidR="00381A49" w:rsidRPr="00661622" w:rsidRDefault="00381A49" w:rsidP="00661622">
            <w:pPr>
              <w:spacing w:line="240" w:lineRule="auto"/>
              <w:rPr>
                <w:rFonts w:ascii="Times New Roman" w:hAnsi="Times New Roman"/>
              </w:rPr>
            </w:pPr>
            <w:r w:rsidRPr="00661622">
              <w:rPr>
                <w:rFonts w:ascii="Times New Roman" w:hAnsi="Times New Roman"/>
              </w:rPr>
              <w:t>638e</w:t>
            </w:r>
          </w:p>
        </w:tc>
        <w:tc>
          <w:tcPr>
            <w:tcW w:w="540" w:type="dxa"/>
          </w:tcPr>
          <w:p w:rsidR="00381A49" w:rsidRPr="00661622" w:rsidRDefault="00381A49" w:rsidP="00661622">
            <w:pPr>
              <w:spacing w:line="240" w:lineRule="auto"/>
              <w:rPr>
                <w:rFonts w:ascii="Times New Roman" w:hAnsi="Times New Roman"/>
              </w:rPr>
            </w:pPr>
            <w:r w:rsidRPr="00661622">
              <w:rPr>
                <w:rFonts w:ascii="Times New Roman" w:hAnsi="Times New Roman"/>
              </w:rPr>
              <w:t>(1)</w:t>
            </w:r>
          </w:p>
        </w:tc>
        <w:tc>
          <w:tcPr>
            <w:tcW w:w="4230" w:type="dxa"/>
          </w:tcPr>
          <w:p w:rsidR="00381A49" w:rsidRPr="00661622" w:rsidRDefault="00381A49" w:rsidP="00661622">
            <w:pPr>
              <w:spacing w:line="240" w:lineRule="auto"/>
              <w:rPr>
                <w:rFonts w:ascii="Times New Roman" w:hAnsi="Times New Roman"/>
              </w:rPr>
            </w:pPr>
            <w:r w:rsidRPr="00661622">
              <w:rPr>
                <w:rFonts w:ascii="Times New Roman" w:hAnsi="Times New Roman"/>
              </w:rPr>
              <w:t>(</w:t>
            </w:r>
            <w:r w:rsidRPr="00661622">
              <w:rPr>
                <w:rFonts w:ascii="Times New Roman" w:hAnsi="Times New Roman"/>
                <w:i/>
              </w:rPr>
              <w:t>amusement, children’s play</w:t>
            </w:r>
            <w:r w:rsidRPr="00661622">
              <w:rPr>
                <w:rFonts w:ascii="Times New Roman" w:hAnsi="Times New Roman"/>
              </w:rPr>
              <w:t>)</w:t>
            </w:r>
          </w:p>
          <w:p w:rsidR="00381A49" w:rsidRPr="00661622" w:rsidRDefault="00381A49" w:rsidP="00661622">
            <w:pPr>
              <w:spacing w:line="240" w:lineRule="auto"/>
              <w:rPr>
                <w:rFonts w:ascii="Times New Roman" w:hAnsi="Times New Roman"/>
              </w:rPr>
            </w:pPr>
            <w:r w:rsidRPr="00661622">
              <w:rPr>
                <w:rFonts w:ascii="Times New Roman" w:hAnsi="Times New Roman"/>
              </w:rPr>
              <w:t>Fun and games</w:t>
            </w:r>
          </w:p>
          <w:p w:rsidR="00381A49" w:rsidRPr="00661622" w:rsidRDefault="00381A49" w:rsidP="00661622">
            <w:pPr>
              <w:spacing w:line="240" w:lineRule="auto"/>
              <w:rPr>
                <w:rFonts w:ascii="Times New Roman" w:hAnsi="Times New Roman"/>
              </w:rPr>
            </w:pPr>
            <w:r w:rsidRPr="00661622">
              <w:rPr>
                <w:rFonts w:ascii="Times New Roman" w:hAnsi="Times New Roman"/>
              </w:rPr>
              <w:t>It’s not serious; it’s just a game</w:t>
            </w:r>
          </w:p>
          <w:p w:rsidR="00381A49" w:rsidRPr="00661622" w:rsidRDefault="00381A49" w:rsidP="00661622">
            <w:pPr>
              <w:spacing w:line="240" w:lineRule="auto"/>
              <w:rPr>
                <w:rFonts w:ascii="Times New Roman" w:hAnsi="Times New Roman"/>
              </w:rPr>
            </w:pPr>
          </w:p>
        </w:tc>
        <w:tc>
          <w:tcPr>
            <w:tcW w:w="918" w:type="dxa"/>
          </w:tcPr>
          <w:p w:rsidR="00381A49" w:rsidRPr="00661622" w:rsidRDefault="00381A49" w:rsidP="00661622">
            <w:pPr>
              <w:spacing w:line="240" w:lineRule="auto"/>
              <w:jc w:val="right"/>
              <w:rPr>
                <w:rFonts w:ascii="Times New Roman" w:hAnsi="Times New Roman"/>
                <w:b/>
              </w:rPr>
            </w:pPr>
          </w:p>
          <w:p w:rsidR="00381A49" w:rsidRPr="00661622" w:rsidRDefault="00381A49" w:rsidP="00661622">
            <w:pPr>
              <w:spacing w:line="240" w:lineRule="auto"/>
              <w:jc w:val="right"/>
              <w:rPr>
                <w:rFonts w:ascii="Times New Roman" w:hAnsi="Times New Roman"/>
                <w:b/>
              </w:rPr>
            </w:pPr>
          </w:p>
          <w:p w:rsidR="00381A49" w:rsidRPr="00661622" w:rsidRDefault="00381A49" w:rsidP="00661622">
            <w:pPr>
              <w:spacing w:line="240" w:lineRule="auto"/>
              <w:jc w:val="right"/>
              <w:rPr>
                <w:rFonts w:ascii="Times New Roman" w:hAnsi="Times New Roman"/>
                <w:b/>
              </w:rPr>
            </w:pPr>
            <w:r w:rsidRPr="00661622">
              <w:rPr>
                <w:rFonts w:ascii="Times New Roman" w:hAnsi="Times New Roman"/>
                <w:b/>
              </w:rPr>
              <w:t>9%</w:t>
            </w:r>
          </w:p>
        </w:tc>
      </w:tr>
      <w:tr w:rsidR="00381A49" w:rsidRPr="007C29D8" w:rsidTr="00661622">
        <w:tc>
          <w:tcPr>
            <w:tcW w:w="2088" w:type="dxa"/>
          </w:tcPr>
          <w:p w:rsidR="00381A49" w:rsidRPr="00661622" w:rsidRDefault="00381A49" w:rsidP="00661622">
            <w:pPr>
              <w:spacing w:line="240" w:lineRule="auto"/>
              <w:rPr>
                <w:rFonts w:ascii="Times New Roman" w:hAnsi="Times New Roman"/>
              </w:rPr>
            </w:pPr>
          </w:p>
        </w:tc>
        <w:tc>
          <w:tcPr>
            <w:tcW w:w="1080" w:type="dxa"/>
          </w:tcPr>
          <w:p w:rsidR="00381A49" w:rsidRPr="00661622" w:rsidRDefault="00381A49" w:rsidP="00661622">
            <w:pPr>
              <w:spacing w:line="240" w:lineRule="auto"/>
              <w:rPr>
                <w:rFonts w:ascii="Times New Roman" w:hAnsi="Times New Roman"/>
              </w:rPr>
            </w:pPr>
          </w:p>
        </w:tc>
        <w:tc>
          <w:tcPr>
            <w:tcW w:w="540" w:type="dxa"/>
          </w:tcPr>
          <w:p w:rsidR="00381A49" w:rsidRPr="00661622" w:rsidRDefault="00381A49" w:rsidP="00661622">
            <w:pPr>
              <w:spacing w:line="240" w:lineRule="auto"/>
              <w:rPr>
                <w:rFonts w:ascii="Times New Roman" w:hAnsi="Times New Roman"/>
              </w:rPr>
            </w:pPr>
            <w:r w:rsidRPr="00661622">
              <w:rPr>
                <w:rFonts w:ascii="Times New Roman" w:hAnsi="Times New Roman"/>
              </w:rPr>
              <w:t>(2)</w:t>
            </w:r>
          </w:p>
        </w:tc>
        <w:tc>
          <w:tcPr>
            <w:tcW w:w="4230" w:type="dxa"/>
          </w:tcPr>
          <w:p w:rsidR="00381A49" w:rsidRPr="00661622" w:rsidRDefault="00381A49" w:rsidP="00661622">
            <w:pPr>
              <w:spacing w:line="240" w:lineRule="auto"/>
              <w:rPr>
                <w:rFonts w:ascii="Times New Roman" w:hAnsi="Times New Roman"/>
              </w:rPr>
            </w:pPr>
            <w:r w:rsidRPr="00661622">
              <w:rPr>
                <w:rFonts w:ascii="Times New Roman" w:hAnsi="Times New Roman"/>
              </w:rPr>
              <w:t>(</w:t>
            </w:r>
            <w:r w:rsidRPr="00661622">
              <w:rPr>
                <w:rFonts w:ascii="Times New Roman" w:hAnsi="Times New Roman"/>
                <w:i/>
              </w:rPr>
              <w:t>with the idea of competition, e.g., cards, football, etc</w:t>
            </w:r>
            <w:r w:rsidRPr="00661622">
              <w:rPr>
                <w:rFonts w:ascii="Times New Roman" w:hAnsi="Times New Roman"/>
              </w:rPr>
              <w:t>.)</w:t>
            </w:r>
          </w:p>
          <w:p w:rsidR="00381A49" w:rsidRPr="00661622" w:rsidRDefault="00381A49" w:rsidP="00661622">
            <w:pPr>
              <w:spacing w:line="240" w:lineRule="auto"/>
              <w:rPr>
                <w:rFonts w:ascii="Times New Roman" w:hAnsi="Times New Roman"/>
              </w:rPr>
            </w:pPr>
            <w:r w:rsidRPr="00661622">
              <w:rPr>
                <w:rFonts w:ascii="Times New Roman" w:hAnsi="Times New Roman"/>
              </w:rPr>
              <w:t>A game of football</w:t>
            </w:r>
          </w:p>
          <w:p w:rsidR="00381A49" w:rsidRPr="00661622" w:rsidRDefault="00381A49" w:rsidP="00661622">
            <w:pPr>
              <w:spacing w:line="240" w:lineRule="auto"/>
              <w:rPr>
                <w:rFonts w:ascii="Times New Roman" w:hAnsi="Times New Roman"/>
              </w:rPr>
            </w:pPr>
            <w:r w:rsidRPr="00661622">
              <w:rPr>
                <w:rFonts w:ascii="Times New Roman" w:hAnsi="Times New Roman"/>
              </w:rPr>
              <w:t>Indoor games; out-door games</w:t>
            </w:r>
          </w:p>
          <w:p w:rsidR="00381A49" w:rsidRPr="00661622" w:rsidRDefault="00381A49" w:rsidP="00661622">
            <w:pPr>
              <w:spacing w:line="240" w:lineRule="auto"/>
              <w:rPr>
                <w:rFonts w:ascii="Times New Roman" w:hAnsi="Times New Roman"/>
              </w:rPr>
            </w:pPr>
          </w:p>
        </w:tc>
        <w:tc>
          <w:tcPr>
            <w:tcW w:w="918" w:type="dxa"/>
          </w:tcPr>
          <w:p w:rsidR="00381A49" w:rsidRPr="00661622" w:rsidRDefault="00381A49" w:rsidP="00661622">
            <w:pPr>
              <w:spacing w:line="240" w:lineRule="auto"/>
              <w:jc w:val="right"/>
              <w:rPr>
                <w:rFonts w:ascii="Times New Roman" w:hAnsi="Times New Roman"/>
                <w:b/>
              </w:rPr>
            </w:pPr>
          </w:p>
          <w:p w:rsidR="00381A49" w:rsidRPr="00661622" w:rsidRDefault="00381A49" w:rsidP="00661622">
            <w:pPr>
              <w:spacing w:line="240" w:lineRule="auto"/>
              <w:jc w:val="right"/>
              <w:rPr>
                <w:rFonts w:ascii="Times New Roman" w:hAnsi="Times New Roman"/>
                <w:b/>
              </w:rPr>
            </w:pPr>
          </w:p>
          <w:p w:rsidR="00381A49" w:rsidRPr="00661622" w:rsidRDefault="00381A49" w:rsidP="00661622">
            <w:pPr>
              <w:spacing w:line="240" w:lineRule="auto"/>
              <w:jc w:val="right"/>
              <w:rPr>
                <w:rFonts w:ascii="Times New Roman" w:hAnsi="Times New Roman"/>
                <w:b/>
              </w:rPr>
            </w:pPr>
            <w:r w:rsidRPr="00661622">
              <w:rPr>
                <w:rFonts w:ascii="Times New Roman" w:hAnsi="Times New Roman"/>
                <w:b/>
              </w:rPr>
              <w:t>38%</w:t>
            </w:r>
          </w:p>
        </w:tc>
      </w:tr>
      <w:tr w:rsidR="00381A49" w:rsidRPr="007C29D8" w:rsidTr="00661622">
        <w:tc>
          <w:tcPr>
            <w:tcW w:w="2088" w:type="dxa"/>
          </w:tcPr>
          <w:p w:rsidR="00381A49" w:rsidRPr="00661622" w:rsidRDefault="00381A49" w:rsidP="00661622">
            <w:pPr>
              <w:spacing w:line="240" w:lineRule="auto"/>
              <w:rPr>
                <w:rFonts w:ascii="Times New Roman" w:hAnsi="Times New Roman"/>
              </w:rPr>
            </w:pPr>
          </w:p>
        </w:tc>
        <w:tc>
          <w:tcPr>
            <w:tcW w:w="1080" w:type="dxa"/>
          </w:tcPr>
          <w:p w:rsidR="00381A49" w:rsidRPr="00661622" w:rsidRDefault="00381A49" w:rsidP="00661622">
            <w:pPr>
              <w:spacing w:line="240" w:lineRule="auto"/>
              <w:rPr>
                <w:rFonts w:ascii="Times New Roman" w:hAnsi="Times New Roman"/>
              </w:rPr>
            </w:pPr>
          </w:p>
        </w:tc>
        <w:tc>
          <w:tcPr>
            <w:tcW w:w="540" w:type="dxa"/>
          </w:tcPr>
          <w:p w:rsidR="00381A49" w:rsidRPr="00661622" w:rsidRDefault="00381A49" w:rsidP="00661622">
            <w:pPr>
              <w:spacing w:line="240" w:lineRule="auto"/>
              <w:rPr>
                <w:rFonts w:ascii="Times New Roman" w:hAnsi="Times New Roman"/>
              </w:rPr>
            </w:pPr>
            <w:r w:rsidRPr="00661622">
              <w:rPr>
                <w:rFonts w:ascii="Times New Roman" w:hAnsi="Times New Roman"/>
              </w:rPr>
              <w:t>(3)</w:t>
            </w:r>
          </w:p>
        </w:tc>
        <w:tc>
          <w:tcPr>
            <w:tcW w:w="4230" w:type="dxa"/>
          </w:tcPr>
          <w:p w:rsidR="00381A49" w:rsidRPr="00661622" w:rsidRDefault="00381A49" w:rsidP="00661622">
            <w:pPr>
              <w:spacing w:line="240" w:lineRule="auto"/>
              <w:rPr>
                <w:rFonts w:ascii="Times New Roman" w:hAnsi="Times New Roman"/>
              </w:rPr>
            </w:pPr>
            <w:r w:rsidRPr="00661622">
              <w:rPr>
                <w:rFonts w:ascii="Times New Roman" w:hAnsi="Times New Roman"/>
              </w:rPr>
              <w:t>(</w:t>
            </w:r>
            <w:r w:rsidRPr="00661622">
              <w:rPr>
                <w:rFonts w:ascii="Times New Roman" w:hAnsi="Times New Roman"/>
                <w:i/>
              </w:rPr>
              <w:t>a particular contest</w:t>
            </w:r>
            <w:r w:rsidRPr="00661622">
              <w:rPr>
                <w:rFonts w:ascii="Times New Roman" w:hAnsi="Times New Roman"/>
              </w:rPr>
              <w:t>)</w:t>
            </w:r>
          </w:p>
          <w:p w:rsidR="00381A49" w:rsidRPr="00661622" w:rsidRDefault="00381A49" w:rsidP="00661622">
            <w:pPr>
              <w:spacing w:line="240" w:lineRule="auto"/>
              <w:rPr>
                <w:rFonts w:ascii="Times New Roman" w:hAnsi="Times New Roman"/>
              </w:rPr>
            </w:pPr>
            <w:r w:rsidRPr="00661622">
              <w:rPr>
                <w:rFonts w:ascii="Times New Roman" w:hAnsi="Times New Roman"/>
              </w:rPr>
              <w:t>We won, six games to three</w:t>
            </w:r>
          </w:p>
          <w:p w:rsidR="00381A49" w:rsidRPr="00661622" w:rsidRDefault="00381A49" w:rsidP="00661622">
            <w:pPr>
              <w:spacing w:line="240" w:lineRule="auto"/>
              <w:rPr>
                <w:rFonts w:ascii="Times New Roman" w:hAnsi="Times New Roman"/>
              </w:rPr>
            </w:pPr>
            <w:r w:rsidRPr="00661622">
              <w:rPr>
                <w:rFonts w:ascii="Times New Roman" w:hAnsi="Times New Roman"/>
              </w:rPr>
              <w:t>I played a poor game</w:t>
            </w:r>
          </w:p>
          <w:p w:rsidR="00381A49" w:rsidRPr="00661622" w:rsidRDefault="00381A49" w:rsidP="00661622">
            <w:pPr>
              <w:spacing w:line="240" w:lineRule="auto"/>
              <w:rPr>
                <w:rFonts w:ascii="Times New Roman" w:hAnsi="Times New Roman"/>
              </w:rPr>
            </w:pPr>
            <w:r w:rsidRPr="00661622">
              <w:rPr>
                <w:rFonts w:ascii="Times New Roman" w:hAnsi="Times New Roman"/>
              </w:rPr>
              <w:t>Play a losing game (10-5%)</w:t>
            </w:r>
          </w:p>
        </w:tc>
        <w:tc>
          <w:tcPr>
            <w:tcW w:w="918" w:type="dxa"/>
          </w:tcPr>
          <w:p w:rsidR="00381A49" w:rsidRPr="00661622" w:rsidRDefault="00381A49" w:rsidP="00661622">
            <w:pPr>
              <w:spacing w:line="240" w:lineRule="auto"/>
              <w:jc w:val="right"/>
              <w:rPr>
                <w:rFonts w:ascii="Times New Roman" w:hAnsi="Times New Roman"/>
                <w:b/>
              </w:rPr>
            </w:pPr>
          </w:p>
          <w:p w:rsidR="00381A49" w:rsidRPr="00661622" w:rsidRDefault="00381A49" w:rsidP="00661622">
            <w:pPr>
              <w:spacing w:line="240" w:lineRule="auto"/>
              <w:jc w:val="right"/>
              <w:rPr>
                <w:rFonts w:ascii="Times New Roman" w:hAnsi="Times New Roman"/>
                <w:b/>
              </w:rPr>
            </w:pPr>
          </w:p>
          <w:p w:rsidR="00381A49" w:rsidRPr="00661622" w:rsidRDefault="00381A49" w:rsidP="00661622">
            <w:pPr>
              <w:spacing w:line="240" w:lineRule="auto"/>
              <w:jc w:val="right"/>
              <w:rPr>
                <w:rFonts w:ascii="Times New Roman" w:hAnsi="Times New Roman"/>
                <w:b/>
              </w:rPr>
            </w:pPr>
          </w:p>
          <w:p w:rsidR="00381A49" w:rsidRPr="00661622" w:rsidRDefault="00381A49" w:rsidP="00661622">
            <w:pPr>
              <w:spacing w:line="240" w:lineRule="auto"/>
              <w:jc w:val="right"/>
              <w:rPr>
                <w:rFonts w:ascii="Times New Roman" w:hAnsi="Times New Roman"/>
                <w:b/>
              </w:rPr>
            </w:pPr>
            <w:r w:rsidRPr="00661622">
              <w:rPr>
                <w:rFonts w:ascii="Times New Roman" w:hAnsi="Times New Roman"/>
                <w:b/>
              </w:rPr>
              <w:t>23%</w:t>
            </w:r>
          </w:p>
        </w:tc>
      </w:tr>
      <w:tr w:rsidR="00381A49" w:rsidRPr="007C29D8" w:rsidTr="00661622">
        <w:tc>
          <w:tcPr>
            <w:tcW w:w="2088" w:type="dxa"/>
          </w:tcPr>
          <w:p w:rsidR="00381A49" w:rsidRPr="00661622" w:rsidRDefault="00381A49" w:rsidP="00661622">
            <w:pPr>
              <w:spacing w:line="240" w:lineRule="auto"/>
              <w:rPr>
                <w:rFonts w:ascii="Times New Roman" w:hAnsi="Times New Roman"/>
              </w:rPr>
            </w:pPr>
          </w:p>
        </w:tc>
        <w:tc>
          <w:tcPr>
            <w:tcW w:w="1080" w:type="dxa"/>
          </w:tcPr>
          <w:p w:rsidR="00381A49" w:rsidRPr="00661622" w:rsidRDefault="00381A49" w:rsidP="00661622">
            <w:pPr>
              <w:spacing w:line="240" w:lineRule="auto"/>
              <w:rPr>
                <w:rFonts w:ascii="Times New Roman" w:hAnsi="Times New Roman"/>
              </w:rPr>
            </w:pPr>
          </w:p>
        </w:tc>
        <w:tc>
          <w:tcPr>
            <w:tcW w:w="540" w:type="dxa"/>
          </w:tcPr>
          <w:p w:rsidR="00381A49" w:rsidRPr="00661622" w:rsidRDefault="00381A49" w:rsidP="00661622">
            <w:pPr>
              <w:spacing w:line="240" w:lineRule="auto"/>
              <w:rPr>
                <w:rFonts w:ascii="Times New Roman" w:hAnsi="Times New Roman"/>
              </w:rPr>
            </w:pPr>
            <w:r w:rsidRPr="00661622">
              <w:rPr>
                <w:rFonts w:ascii="Times New Roman" w:hAnsi="Times New Roman"/>
              </w:rPr>
              <w:t>(4)</w:t>
            </w:r>
          </w:p>
        </w:tc>
        <w:tc>
          <w:tcPr>
            <w:tcW w:w="4230" w:type="dxa"/>
          </w:tcPr>
          <w:p w:rsidR="00381A49" w:rsidRPr="00661622" w:rsidRDefault="00381A49" w:rsidP="00661622">
            <w:pPr>
              <w:spacing w:line="240" w:lineRule="auto"/>
              <w:rPr>
                <w:rFonts w:ascii="Times New Roman" w:hAnsi="Times New Roman"/>
              </w:rPr>
            </w:pPr>
            <w:r w:rsidRPr="00661622">
              <w:rPr>
                <w:rFonts w:ascii="Times New Roman" w:hAnsi="Times New Roman"/>
              </w:rPr>
              <w:t>(</w:t>
            </w:r>
            <w:r w:rsidRPr="00661622">
              <w:rPr>
                <w:rFonts w:ascii="Times New Roman" w:hAnsi="Times New Roman"/>
                <w:i/>
              </w:rPr>
              <w:t>games = athletic contest</w:t>
            </w:r>
            <w:r w:rsidRPr="00661622">
              <w:rPr>
                <w:rFonts w:ascii="Times New Roman" w:hAnsi="Times New Roman"/>
              </w:rPr>
              <w:t>)</w:t>
            </w:r>
          </w:p>
          <w:p w:rsidR="00381A49" w:rsidRPr="00661622" w:rsidRDefault="00381A49" w:rsidP="00661622">
            <w:pPr>
              <w:spacing w:line="240" w:lineRule="auto"/>
              <w:rPr>
                <w:rFonts w:ascii="Times New Roman" w:hAnsi="Times New Roman"/>
              </w:rPr>
            </w:pPr>
            <w:r w:rsidRPr="00661622">
              <w:rPr>
                <w:rFonts w:ascii="Times New Roman" w:hAnsi="Times New Roman"/>
              </w:rPr>
              <w:t>Olympic Games</w:t>
            </w:r>
          </w:p>
        </w:tc>
        <w:tc>
          <w:tcPr>
            <w:tcW w:w="918" w:type="dxa"/>
          </w:tcPr>
          <w:p w:rsidR="00381A49" w:rsidRPr="00661622" w:rsidRDefault="00381A49" w:rsidP="00661622">
            <w:pPr>
              <w:spacing w:line="240" w:lineRule="auto"/>
              <w:jc w:val="right"/>
              <w:rPr>
                <w:rFonts w:ascii="Times New Roman" w:hAnsi="Times New Roman"/>
                <w:b/>
              </w:rPr>
            </w:pPr>
          </w:p>
          <w:p w:rsidR="00381A49" w:rsidRPr="00661622" w:rsidRDefault="00381A49" w:rsidP="00661622">
            <w:pPr>
              <w:spacing w:line="240" w:lineRule="auto"/>
              <w:jc w:val="right"/>
              <w:rPr>
                <w:rFonts w:ascii="Times New Roman" w:hAnsi="Times New Roman"/>
                <w:b/>
              </w:rPr>
            </w:pPr>
            <w:r w:rsidRPr="00661622">
              <w:rPr>
                <w:rFonts w:ascii="Times New Roman" w:hAnsi="Times New Roman"/>
                <w:b/>
              </w:rPr>
              <w:t>8%</w:t>
            </w:r>
          </w:p>
        </w:tc>
      </w:tr>
      <w:tr w:rsidR="00381A49" w:rsidRPr="007C29D8" w:rsidTr="00661622">
        <w:tc>
          <w:tcPr>
            <w:tcW w:w="2088" w:type="dxa"/>
          </w:tcPr>
          <w:p w:rsidR="00381A49" w:rsidRPr="00661622" w:rsidRDefault="00381A49" w:rsidP="00661622">
            <w:pPr>
              <w:spacing w:line="240" w:lineRule="auto"/>
              <w:rPr>
                <w:rFonts w:ascii="Times New Roman" w:hAnsi="Times New Roman"/>
              </w:rPr>
            </w:pPr>
          </w:p>
        </w:tc>
        <w:tc>
          <w:tcPr>
            <w:tcW w:w="1080" w:type="dxa"/>
          </w:tcPr>
          <w:p w:rsidR="00381A49" w:rsidRPr="00661622" w:rsidRDefault="00381A49" w:rsidP="00661622">
            <w:pPr>
              <w:spacing w:line="240" w:lineRule="auto"/>
              <w:rPr>
                <w:rFonts w:ascii="Times New Roman" w:hAnsi="Times New Roman"/>
              </w:rPr>
            </w:pPr>
          </w:p>
        </w:tc>
        <w:tc>
          <w:tcPr>
            <w:tcW w:w="540" w:type="dxa"/>
          </w:tcPr>
          <w:p w:rsidR="00381A49" w:rsidRPr="00661622" w:rsidRDefault="00381A49" w:rsidP="00661622">
            <w:pPr>
              <w:spacing w:line="240" w:lineRule="auto"/>
              <w:rPr>
                <w:rFonts w:ascii="Times New Roman" w:hAnsi="Times New Roman"/>
              </w:rPr>
            </w:pPr>
            <w:r w:rsidRPr="00661622">
              <w:rPr>
                <w:rFonts w:ascii="Times New Roman" w:hAnsi="Times New Roman"/>
              </w:rPr>
              <w:t>?</w:t>
            </w:r>
          </w:p>
        </w:tc>
        <w:tc>
          <w:tcPr>
            <w:tcW w:w="4230" w:type="dxa"/>
          </w:tcPr>
          <w:p w:rsidR="00381A49" w:rsidRPr="00661622" w:rsidRDefault="00381A49" w:rsidP="00661622">
            <w:pPr>
              <w:spacing w:line="240" w:lineRule="auto"/>
              <w:rPr>
                <w:rFonts w:ascii="Times New Roman" w:hAnsi="Times New Roman"/>
              </w:rPr>
            </w:pPr>
            <w:r w:rsidRPr="00661622">
              <w:rPr>
                <w:rFonts w:ascii="Times New Roman" w:hAnsi="Times New Roman"/>
              </w:rPr>
              <w:t xml:space="preserve">[= </w:t>
            </w:r>
            <w:r w:rsidRPr="00661622">
              <w:rPr>
                <w:rFonts w:ascii="Times New Roman" w:hAnsi="Times New Roman"/>
                <w:i/>
              </w:rPr>
              <w:t>animals</w:t>
            </w:r>
            <w:r w:rsidRPr="00661622">
              <w:rPr>
                <w:rFonts w:ascii="Times New Roman" w:hAnsi="Times New Roman"/>
              </w:rPr>
              <w:t>, 11%; game-/, game-birds, etc., 5%]</w:t>
            </w:r>
          </w:p>
          <w:p w:rsidR="00381A49" w:rsidRPr="00661622" w:rsidRDefault="00381A49" w:rsidP="00661622">
            <w:pPr>
              <w:spacing w:line="240" w:lineRule="auto"/>
              <w:rPr>
                <w:rFonts w:ascii="Times New Roman" w:hAnsi="Times New Roman"/>
              </w:rPr>
            </w:pPr>
          </w:p>
          <w:p w:rsidR="00381A49" w:rsidRPr="00661622" w:rsidRDefault="00381A49" w:rsidP="00661622">
            <w:pPr>
              <w:spacing w:line="240" w:lineRule="auto"/>
              <w:rPr>
                <w:rFonts w:ascii="Times New Roman" w:hAnsi="Times New Roman"/>
              </w:rPr>
            </w:pPr>
            <w:r w:rsidRPr="00661622">
              <w:rPr>
                <w:rFonts w:ascii="Times New Roman" w:hAnsi="Times New Roman"/>
              </w:rPr>
              <w:t>[=</w:t>
            </w:r>
            <w:r w:rsidRPr="00661622">
              <w:rPr>
                <w:rFonts w:ascii="Times New Roman" w:hAnsi="Times New Roman"/>
                <w:i/>
              </w:rPr>
              <w:t>fun</w:t>
            </w:r>
            <w:r w:rsidRPr="00661622">
              <w:rPr>
                <w:rFonts w:ascii="Times New Roman" w:hAnsi="Times New Roman"/>
              </w:rPr>
              <w:t>, Make game of, 0-5%]</w:t>
            </w:r>
          </w:p>
        </w:tc>
        <w:tc>
          <w:tcPr>
            <w:tcW w:w="918" w:type="dxa"/>
          </w:tcPr>
          <w:p w:rsidR="00381A49" w:rsidRPr="00661622" w:rsidRDefault="00381A49" w:rsidP="00661622">
            <w:pPr>
              <w:spacing w:line="240" w:lineRule="auto"/>
              <w:jc w:val="right"/>
              <w:rPr>
                <w:rFonts w:ascii="Times New Roman" w:hAnsi="Times New Roman"/>
                <w:b/>
              </w:rPr>
            </w:pPr>
          </w:p>
        </w:tc>
      </w:tr>
    </w:tbl>
    <w:p w:rsidR="00381A49" w:rsidRDefault="00381A49" w:rsidP="000F3E40">
      <w:pPr>
        <w:spacing w:after="200" w:line="480" w:lineRule="auto"/>
      </w:pPr>
    </w:p>
    <w:p w:rsidR="00381A49" w:rsidRDefault="00381A49" w:rsidP="000F3E40">
      <w:pPr>
        <w:spacing w:after="200" w:line="480" w:lineRule="auto"/>
      </w:pPr>
      <w:r w:rsidRPr="007C29D8">
        <w:rPr>
          <w:b/>
        </w:rPr>
        <w:t>Figure 1</w:t>
      </w:r>
      <w:r>
        <w:t xml:space="preserve">   </w:t>
      </w:r>
      <w:r w:rsidRPr="007C29D8">
        <w:rPr>
          <w:i/>
        </w:rPr>
        <w:t xml:space="preserve">Entry for </w:t>
      </w:r>
      <w:r>
        <w:rPr>
          <w:i/>
        </w:rPr>
        <w:t>‘</w:t>
      </w:r>
      <w:r w:rsidRPr="007C29D8">
        <w:rPr>
          <w:i/>
        </w:rPr>
        <w:t>game</w:t>
      </w:r>
      <w:r>
        <w:rPr>
          <w:i/>
        </w:rPr>
        <w:t>’</w:t>
      </w:r>
      <w:r w:rsidRPr="007C29D8">
        <w:rPr>
          <w:i/>
        </w:rPr>
        <w:t xml:space="preserve"> in the West (1953) General Service List</w:t>
      </w:r>
    </w:p>
    <w:p w:rsidR="00381A49" w:rsidRDefault="00381A49" w:rsidP="000F3E40">
      <w:pPr>
        <w:spacing w:after="200" w:line="480" w:lineRule="auto"/>
      </w:pPr>
      <w:r>
        <w:t xml:space="preserve">As can be seen in Figure 1, the 29 semantic divisions in the Lorge and Thorndike (1938) list are broken down into an arguably much more digestible 4 senses.  Moreover, the list is made even more accessible by the addition of percentages, facilitating the prioritization of which sense to teach/target first. </w:t>
      </w:r>
    </w:p>
    <w:p w:rsidR="00381A49" w:rsidRDefault="00381A49" w:rsidP="000F3E40">
      <w:pPr>
        <w:spacing w:after="200" w:line="480" w:lineRule="auto"/>
      </w:pPr>
      <w:r>
        <w:t xml:space="preserve">Hence, what perhaps can be learned from early corpus-informed English vocabulary studies is that while corpus size matters, as do frequency counts, pure quantitative data alone are perhaps not easily adopted by those who would apply such information (e.g. in teaching and syllabus design).  If we are to take the West GSL as a model, it is important to consider the data </w:t>
      </w:r>
      <w:r w:rsidRPr="00EA7FD7">
        <w:rPr>
          <w:u w:val="single"/>
        </w:rPr>
        <w:t>qualitatively</w:t>
      </w:r>
      <w:r>
        <w:t xml:space="preserve"> as well.  This may be especially important when considering frequency data, as was eventually recognized by Lorge and colleagues: “In general, the more frequent the occurrence of a word, the greater is the variety of meanings in which it is used” (Lorge, in West, 1953: xi).  To ignore or not provide adequate semantic information about the most frequent words in English is to be essentially disingenuous about the true weight of the learning burden of that vocabulary.  </w:t>
      </w:r>
    </w:p>
    <w:p w:rsidR="00381A49" w:rsidRDefault="00381A49" w:rsidP="000F3E40">
      <w:pPr>
        <w:spacing w:after="200" w:line="480" w:lineRule="auto"/>
      </w:pPr>
      <w:r>
        <w:t>Furthermore, the West GSL also teaches us that it is important to present such data in ways that are user-friendly and relatively easily interpretable by non-specialists.  While the publication of the most frequent 30,000 schoolbook words – each with meticulous semantic counts – was surely a momentous achievement, what ultimately emerged as most practical and useful was the far less detailed qualitative breakdown of those, in which a practicing EFL teacher was instrumental.</w:t>
      </w:r>
    </w:p>
    <w:p w:rsidR="00381A49" w:rsidRDefault="00381A49" w:rsidP="000F3E40">
      <w:pPr>
        <w:spacing w:after="200" w:line="480" w:lineRule="auto"/>
      </w:pPr>
    </w:p>
    <w:p w:rsidR="00381A49" w:rsidRPr="002E76CC" w:rsidRDefault="00381A49" w:rsidP="002E76CC">
      <w:pPr>
        <w:spacing w:after="200" w:line="480" w:lineRule="auto"/>
        <w:ind w:firstLine="720"/>
        <w:rPr>
          <w:i/>
          <w:sz w:val="24"/>
          <w:szCs w:val="24"/>
        </w:rPr>
      </w:pPr>
      <w:r w:rsidRPr="002E76CC">
        <w:rPr>
          <w:i/>
          <w:sz w:val="24"/>
          <w:szCs w:val="24"/>
        </w:rPr>
        <w:t>1.1. Lessons learned (and seemingly forgotten) in the advent of computerized corpora</w:t>
      </w:r>
    </w:p>
    <w:p w:rsidR="00381A49" w:rsidRDefault="00381A49" w:rsidP="000F3E40">
      <w:pPr>
        <w:spacing w:after="200" w:line="480" w:lineRule="auto"/>
      </w:pPr>
      <w:r>
        <w:t xml:space="preserve">Interestingly, at least for a while, some of the important innovations that emerged over the course of the development of the West (1953) GSL fell by the wayside amid the excitement of the potential that computers brought to corpus linguistic study, in some ways regressing to the Thorndike work of the early 1900s.  Henry Kučera and Nelson Francis of Brown University in 1961 developed the </w:t>
      </w:r>
      <w:r w:rsidRPr="00A335A3">
        <w:rPr>
          <w:i/>
        </w:rPr>
        <w:t>Brown Corpus</w:t>
      </w:r>
      <w:r>
        <w:t xml:space="preserve">, at just 1 million words substantially smaller than the corpora used by Thorndike and colleagues, but generally considered the first ‘modern’ corpus of English since the text was digitized and inputted into a computer.  Kučera and Francis published wordlists based on computerized analyses of the corpus (Kučera &amp; Francis, 1967), and included valuable dispersion data in the lists.  They also made use of part-of-speech (POS) tagging, but it was very crude and required manual proofreading.  Most notably, unlike the West (1953) GSL, semantics were not taken into account.  </w:t>
      </w:r>
    </w:p>
    <w:p w:rsidR="00381A49" w:rsidRDefault="00381A49" w:rsidP="00DA491C">
      <w:pPr>
        <w:spacing w:line="480" w:lineRule="auto"/>
        <w:rPr>
          <w:lang w:val="en-GB"/>
        </w:rPr>
      </w:pPr>
      <w:r>
        <w:t xml:space="preserve">Another list that perhaps could have benefitted from the lessons learnt in the development of the West (1953) GSL was Avril Coxhead’s </w:t>
      </w:r>
      <w:r w:rsidRPr="00DA491C">
        <w:rPr>
          <w:i/>
        </w:rPr>
        <w:t>Academic Word List</w:t>
      </w:r>
      <w:r>
        <w:t xml:space="preserve"> (Coxhead, 2000).  Not unlike Thorndike and colleagues’ motivations for their lists, Coxhead wanted to identify words that students needed to know in order to function in school; in the case of the </w:t>
      </w:r>
      <w:r w:rsidRPr="00DA491C">
        <w:rPr>
          <w:i/>
        </w:rPr>
        <w:t>Academic Word List</w:t>
      </w:r>
      <w:r>
        <w:t xml:space="preserve"> (AWL), the interest was more centered on success in higher education.  Prior to the AWL, </w:t>
      </w:r>
      <w:r>
        <w:rPr>
          <w:lang w:val="en-GB"/>
        </w:rPr>
        <w:t xml:space="preserve">there were other lists that had been published and which did not use computerized corpora, such as the </w:t>
      </w:r>
      <w:r w:rsidRPr="00DA491C">
        <w:rPr>
          <w:i/>
          <w:lang w:val="en-GB"/>
        </w:rPr>
        <w:t>University Word List</w:t>
      </w:r>
      <w:r w:rsidRPr="006F7EBE">
        <w:rPr>
          <w:lang w:val="en-GB"/>
        </w:rPr>
        <w:t xml:space="preserve"> (Xue &amp; Nation, 1984), which in turn was informed by the Campion and Elley (1971) </w:t>
      </w:r>
      <w:r w:rsidRPr="00DA491C">
        <w:rPr>
          <w:i/>
          <w:lang w:val="en-GB"/>
        </w:rPr>
        <w:t>Academic Vocabulary List</w:t>
      </w:r>
      <w:r w:rsidRPr="00ED5D81">
        <w:rPr>
          <w:rStyle w:val="FootnoteReference"/>
        </w:rPr>
        <w:footnoteReference w:id="1"/>
      </w:r>
      <w:r w:rsidRPr="006F7EBE">
        <w:rPr>
          <w:lang w:val="en-GB"/>
        </w:rPr>
        <w:t xml:space="preserve"> and the </w:t>
      </w:r>
      <w:r w:rsidRPr="00DA491C">
        <w:rPr>
          <w:i/>
          <w:lang w:val="en-GB"/>
        </w:rPr>
        <w:t>American University Word List</w:t>
      </w:r>
      <w:r w:rsidRPr="00ED5D81">
        <w:rPr>
          <w:rStyle w:val="FootnoteReference"/>
        </w:rPr>
        <w:footnoteReference w:id="2"/>
      </w:r>
      <w:r w:rsidRPr="006F7EBE">
        <w:rPr>
          <w:lang w:val="en-GB"/>
        </w:rPr>
        <w:t xml:space="preserve"> (Praninskas, 1972). </w:t>
      </w:r>
      <w:r>
        <w:rPr>
          <w:lang w:val="en-GB"/>
        </w:rPr>
        <w:t xml:space="preserve">  However, Coxhead’s corpus was collected in electronic form, and was much larger than most predecessors at 3.5 million words, made up of four balanced sub-corpora (arts, commerce, law, and science).  Words were included in the corpus if they were shown to not be on the GSL (West, 1953), and occurred at least 10 times in each of the sub-corpora (and in at least 15 of the 28 subject areas).  </w:t>
      </w:r>
    </w:p>
    <w:p w:rsidR="00381A49" w:rsidRDefault="00381A49" w:rsidP="00DA491C">
      <w:pPr>
        <w:spacing w:line="480" w:lineRule="auto"/>
        <w:rPr>
          <w:lang w:val="en-GB"/>
        </w:rPr>
      </w:pPr>
    </w:p>
    <w:p w:rsidR="00381A49" w:rsidRDefault="00381A49" w:rsidP="00DA491C">
      <w:pPr>
        <w:spacing w:line="480" w:lineRule="auto"/>
        <w:rPr>
          <w:lang w:val="en-GB"/>
        </w:rPr>
      </w:pPr>
      <w:r>
        <w:rPr>
          <w:lang w:val="en-GB"/>
        </w:rPr>
        <w:t xml:space="preserve">Much like Thorndike and those that followed him, the unit of counting was not word forms but ‘base’ forms that included any inflected and/or derived forms, or what Bauer and Nation (1993) called a ‘word family’.  Coxhead’s analysis ultimately rendered a total of 570 word families that met the criteria for inclusion in the AWL.  However, as mentioned earlier in this chapter, arguments can be made against the assumption that if one understands a lemmatized word it is reasonable to assume that changes in morphology should not present too much difficulty.  This is true for the general English corpora from which the Thorndike, Lorge and West vocabulary lists emerged, and is probably even truer for vocabulary for specific genres of English, as is the case of the AWL.  Consider, for example, the case of the word </w:t>
      </w:r>
      <w:r w:rsidRPr="000F5E18">
        <w:rPr>
          <w:i/>
          <w:lang w:val="en-GB"/>
        </w:rPr>
        <w:t>drama</w:t>
      </w:r>
      <w:r>
        <w:rPr>
          <w:lang w:val="en-GB"/>
        </w:rPr>
        <w:t xml:space="preserve"> in the AWL: it is clear that it features in the list because of the words </w:t>
      </w:r>
      <w:r w:rsidRPr="0094012B">
        <w:rPr>
          <w:i/>
          <w:lang w:val="en-GB"/>
        </w:rPr>
        <w:t>dramatic</w:t>
      </w:r>
      <w:r>
        <w:rPr>
          <w:lang w:val="en-GB"/>
        </w:rPr>
        <w:t xml:space="preserve"> and </w:t>
      </w:r>
      <w:r w:rsidRPr="0094012B">
        <w:rPr>
          <w:i/>
          <w:lang w:val="en-GB"/>
        </w:rPr>
        <w:t>dramatically</w:t>
      </w:r>
      <w:r>
        <w:rPr>
          <w:lang w:val="en-GB"/>
        </w:rPr>
        <w:t xml:space="preserve"> when discussing trends and statistics in academic texts (e.g. ‘dramatic change’, ‘increased dramatically’); less clear is the extent to which the word </w:t>
      </w:r>
      <w:r w:rsidRPr="000F5E18">
        <w:rPr>
          <w:i/>
          <w:lang w:val="en-GB"/>
        </w:rPr>
        <w:t>drama</w:t>
      </w:r>
      <w:r>
        <w:rPr>
          <w:lang w:val="en-GB"/>
        </w:rPr>
        <w:t xml:space="preserve"> alone is semantically related to those forms.</w:t>
      </w:r>
    </w:p>
    <w:p w:rsidR="00381A49" w:rsidRDefault="00381A49" w:rsidP="00DA491C">
      <w:pPr>
        <w:spacing w:line="480" w:lineRule="auto"/>
        <w:rPr>
          <w:lang w:val="en-GB"/>
        </w:rPr>
      </w:pPr>
      <w:r>
        <w:rPr>
          <w:lang w:val="en-GB"/>
        </w:rPr>
        <w:t>Furthermore, Coxhead’s wording of her first research question is also revealing (Coxhead, 2000: 218):</w:t>
      </w:r>
    </w:p>
    <w:p w:rsidR="00381A49" w:rsidRPr="00833EA8" w:rsidRDefault="00381A49" w:rsidP="00833EA8">
      <w:pPr>
        <w:spacing w:line="240" w:lineRule="auto"/>
        <w:ind w:left="270" w:right="450"/>
        <w:rPr>
          <w:i/>
          <w:lang w:val="en-GB"/>
        </w:rPr>
      </w:pPr>
      <w:r w:rsidRPr="00833EA8">
        <w:rPr>
          <w:i/>
          <w:lang w:val="en-GB"/>
        </w:rPr>
        <w:t>Which lexical items occur frequently and uniformly across a wide range of academic material but are not among the first 2,000 words of English as given in the GSL (West, 1953)?</w:t>
      </w:r>
    </w:p>
    <w:p w:rsidR="00381A49" w:rsidRDefault="00381A49" w:rsidP="00DA491C">
      <w:pPr>
        <w:spacing w:line="480" w:lineRule="auto"/>
        <w:rPr>
          <w:lang w:val="en-GB"/>
        </w:rPr>
      </w:pPr>
    </w:p>
    <w:p w:rsidR="00381A49" w:rsidRDefault="00381A49" w:rsidP="00DA491C">
      <w:pPr>
        <w:spacing w:line="480" w:lineRule="auto"/>
        <w:rPr>
          <w:lang w:val="en-GB"/>
        </w:rPr>
      </w:pPr>
      <w:r>
        <w:rPr>
          <w:lang w:val="en-GB"/>
        </w:rPr>
        <w:t>Implicit in that question is the assumption that knowledge of the GSL obviates the need to repeat those words in any specialized list for English for Academic Purposes.  However, consider the following extract from a business academic journal (from Bhuian, Menguc &amp; Bell, 2005: 9):</w:t>
      </w:r>
    </w:p>
    <w:p w:rsidR="00381A49" w:rsidRDefault="00381A49" w:rsidP="00DA491C">
      <w:pPr>
        <w:spacing w:line="480" w:lineRule="auto"/>
        <w:rPr>
          <w:lang w:val="en-GB"/>
        </w:rPr>
      </w:pPr>
    </w:p>
    <w:p w:rsidR="00381A49" w:rsidRPr="005169EE" w:rsidRDefault="00381A49" w:rsidP="005169EE">
      <w:pPr>
        <w:spacing w:line="240" w:lineRule="auto"/>
        <w:ind w:left="270" w:right="360"/>
        <w:jc w:val="center"/>
        <w:rPr>
          <w:b/>
          <w:lang w:val="en-GB"/>
        </w:rPr>
      </w:pPr>
      <w:r w:rsidRPr="005169EE">
        <w:rPr>
          <w:b/>
          <w:lang w:val="en-GB"/>
        </w:rPr>
        <w:t>Abstract</w:t>
      </w:r>
    </w:p>
    <w:p w:rsidR="00381A49" w:rsidRDefault="00381A49" w:rsidP="005169EE">
      <w:pPr>
        <w:spacing w:line="240" w:lineRule="auto"/>
        <w:ind w:left="270" w:right="360"/>
        <w:rPr>
          <w:lang w:val="en-GB"/>
        </w:rPr>
      </w:pPr>
      <w:r>
        <w:rPr>
          <w:lang w:val="en-GB"/>
        </w:rPr>
        <w:t xml:space="preserve">Within the </w:t>
      </w:r>
      <w:r w:rsidRPr="005169EE">
        <w:rPr>
          <w:b/>
          <w:lang w:val="en-GB"/>
        </w:rPr>
        <w:t>literature</w:t>
      </w:r>
      <w:r>
        <w:rPr>
          <w:lang w:val="en-GB"/>
        </w:rPr>
        <w:t xml:space="preserve"> of marketing and management, researchers have explored different </w:t>
      </w:r>
      <w:r w:rsidRPr="005169EE">
        <w:rPr>
          <w:b/>
          <w:lang w:val="en-GB"/>
        </w:rPr>
        <w:t>models</w:t>
      </w:r>
      <w:r>
        <w:rPr>
          <w:lang w:val="en-GB"/>
        </w:rPr>
        <w:t xml:space="preserve"> that examine the </w:t>
      </w:r>
      <w:r w:rsidRPr="005169EE">
        <w:rPr>
          <w:b/>
          <w:lang w:val="en-GB"/>
        </w:rPr>
        <w:t>relationships</w:t>
      </w:r>
      <w:r>
        <w:rPr>
          <w:lang w:val="en-GB"/>
        </w:rPr>
        <w:t xml:space="preserve"> between market orientation, entrepreneurship, and performance.  In this </w:t>
      </w:r>
      <w:r w:rsidRPr="005169EE">
        <w:rPr>
          <w:b/>
          <w:lang w:val="en-GB"/>
        </w:rPr>
        <w:t>paper</w:t>
      </w:r>
      <w:r>
        <w:rPr>
          <w:lang w:val="en-GB"/>
        </w:rPr>
        <w:t>, we offer a new model that includes curvilinearity in the moderating effect of entrepreneurship on the relationship between market orientation and performance.</w:t>
      </w:r>
    </w:p>
    <w:p w:rsidR="00381A49" w:rsidRDefault="00381A49" w:rsidP="00DA491C">
      <w:pPr>
        <w:spacing w:line="480" w:lineRule="auto"/>
        <w:rPr>
          <w:lang w:val="en-GB"/>
        </w:rPr>
      </w:pPr>
    </w:p>
    <w:p w:rsidR="00381A49" w:rsidRDefault="00381A49" w:rsidP="00DA491C">
      <w:pPr>
        <w:spacing w:line="480" w:lineRule="auto"/>
        <w:rPr>
          <w:lang w:val="en-GB"/>
        </w:rPr>
      </w:pPr>
      <w:r>
        <w:rPr>
          <w:lang w:val="en-GB"/>
        </w:rPr>
        <w:t xml:space="preserve">The four words in boldface are those which are in the GSL but were not included in the AWL.  They are also words that are employed in this academic genre in a more specialized way that deviates from their more canonical and dominant senses in the GSL.  It has also been noted that the GSL items excluded from the AWL also ignore the importance of academic collocations, such as the omission of </w:t>
      </w:r>
      <w:r w:rsidRPr="0094012B">
        <w:rPr>
          <w:i/>
          <w:lang w:val="en-GB"/>
        </w:rPr>
        <w:t>address</w:t>
      </w:r>
      <w:r>
        <w:rPr>
          <w:lang w:val="en-GB"/>
        </w:rPr>
        <w:t xml:space="preserve"> (‘address an issue’) and </w:t>
      </w:r>
      <w:r w:rsidRPr="0094012B">
        <w:rPr>
          <w:i/>
          <w:lang w:val="en-GB"/>
        </w:rPr>
        <w:t>control</w:t>
      </w:r>
      <w:r>
        <w:rPr>
          <w:lang w:val="en-GB"/>
        </w:rPr>
        <w:t xml:space="preserve"> (‘control group’) (Durrant, 2009). </w:t>
      </w:r>
    </w:p>
    <w:p w:rsidR="00381A49" w:rsidRDefault="00381A49" w:rsidP="00DA491C">
      <w:pPr>
        <w:spacing w:line="480" w:lineRule="auto"/>
        <w:rPr>
          <w:lang w:val="en-GB"/>
        </w:rPr>
      </w:pPr>
    </w:p>
    <w:p w:rsidR="00381A49" w:rsidRDefault="00381A49" w:rsidP="00DA491C">
      <w:pPr>
        <w:spacing w:line="480" w:lineRule="auto"/>
        <w:rPr>
          <w:lang w:val="en-GB"/>
        </w:rPr>
      </w:pPr>
      <w:r>
        <w:rPr>
          <w:lang w:val="en-GB"/>
        </w:rPr>
        <w:t xml:space="preserve">We therefore again see the dangers of focusing on quantitative measures alone.  Without a doubt, the Coxhead (2000) AWL has proved an invaluable tool, and because of the principled way in which Coxhead compiled her corpora, to this day represents one of the better – if not the best – lists of academic vocabulary in English.  However, it is unfortunate that the value of the more qualitative analyses that made the GSL such an important tool for so many years, especially with respect to consideration of semantic information, was not retained when the AWL was compiled.  It would seem that the same question asked by West and colleagues in early part of last century – </w:t>
      </w:r>
      <w:r w:rsidRPr="00A94333">
        <w:rPr>
          <w:i/>
          <w:lang w:val="en-GB"/>
        </w:rPr>
        <w:t>we shall include ‘large’, but shall we include ‘at large’?</w:t>
      </w:r>
      <w:r>
        <w:rPr>
          <w:lang w:val="en-GB"/>
        </w:rPr>
        <w:t xml:space="preserve"> – is one that should always be asked when analysing corpora (computerized or otherwise) for vocabulary.</w:t>
      </w:r>
    </w:p>
    <w:p w:rsidR="00381A49" w:rsidRDefault="00381A49" w:rsidP="00DA491C">
      <w:pPr>
        <w:spacing w:line="480" w:lineRule="auto"/>
        <w:rPr>
          <w:lang w:val="en-GB"/>
        </w:rPr>
      </w:pPr>
    </w:p>
    <w:p w:rsidR="00381A49" w:rsidRPr="002E76CC" w:rsidRDefault="00381A49" w:rsidP="002E76CC">
      <w:pPr>
        <w:spacing w:line="480" w:lineRule="auto"/>
        <w:ind w:firstLine="720"/>
        <w:rPr>
          <w:i/>
          <w:sz w:val="24"/>
          <w:szCs w:val="24"/>
          <w:lang w:val="en-GB"/>
        </w:rPr>
      </w:pPr>
      <w:r w:rsidRPr="002E76CC">
        <w:rPr>
          <w:i/>
          <w:sz w:val="24"/>
          <w:szCs w:val="24"/>
          <w:lang w:val="en-GB"/>
        </w:rPr>
        <w:t>1.2 Using new technology to address old questions</w:t>
      </w:r>
    </w:p>
    <w:p w:rsidR="00381A49" w:rsidRPr="00A61FB8" w:rsidRDefault="00381A49" w:rsidP="002E3C8A"/>
    <w:p w:rsidR="00381A49" w:rsidRDefault="00381A49" w:rsidP="002E3C8A">
      <w:pPr>
        <w:spacing w:after="200" w:line="480" w:lineRule="auto"/>
      </w:pPr>
      <w:r>
        <w:rPr>
          <w:rFonts w:cs="Arial"/>
        </w:rPr>
        <w:t xml:space="preserve">Leech, Rayson, and Wilson’s (2001) </w:t>
      </w:r>
      <w:r w:rsidRPr="00A94333">
        <w:rPr>
          <w:rFonts w:cs="Arial"/>
          <w:i/>
        </w:rPr>
        <w:t>Word Frequencies in Written and Spoken English</w:t>
      </w:r>
      <w:r>
        <w:rPr>
          <w:rFonts w:cs="Arial"/>
        </w:rPr>
        <w:t xml:space="preserve"> (henceforth, </w:t>
      </w:r>
      <w:r w:rsidRPr="00A94333">
        <w:rPr>
          <w:rFonts w:cs="Arial"/>
          <w:i/>
        </w:rPr>
        <w:t>WFWSE</w:t>
      </w:r>
      <w:r>
        <w:rPr>
          <w:rFonts w:cs="Arial"/>
        </w:rPr>
        <w:t xml:space="preserve">) is noteworthy since it was informed by the large 100 million word British National Corpus (BNC), but that is not why it is included in the present chapter. Although it did not include semantic information, WFWSE is the first computer-corpora-derived list to include items beyond single orthographic words, counting </w:t>
      </w:r>
      <w:r w:rsidRPr="001632B5">
        <w:rPr>
          <w:rFonts w:cs="Arial"/>
          <w:i/>
        </w:rPr>
        <w:t>a great deal</w:t>
      </w:r>
      <w:r>
        <w:rPr>
          <w:rFonts w:cs="Arial"/>
        </w:rPr>
        <w:t xml:space="preserve">, for example, as a separate lexical item from </w:t>
      </w:r>
      <w:r>
        <w:rPr>
          <w:rFonts w:cs="Arial"/>
          <w:i/>
        </w:rPr>
        <w:t xml:space="preserve">great </w:t>
      </w:r>
      <w:r w:rsidRPr="001632B5">
        <w:rPr>
          <w:rFonts w:cs="Arial"/>
        </w:rPr>
        <w:t>and</w:t>
      </w:r>
      <w:r>
        <w:rPr>
          <w:rFonts w:cs="Arial"/>
          <w:i/>
        </w:rPr>
        <w:t xml:space="preserve"> deal</w:t>
      </w:r>
      <w:r>
        <w:rPr>
          <w:rStyle w:val="FootnoteReference"/>
        </w:rPr>
        <w:footnoteReference w:id="3"/>
      </w:r>
      <w:r>
        <w:rPr>
          <w:rFonts w:cs="Arial"/>
        </w:rPr>
        <w:t xml:space="preserve"> (Figure 2).  </w:t>
      </w:r>
      <w:r w:rsidRPr="001632B5">
        <w:rPr>
          <w:rStyle w:val="FootnoteReference"/>
        </w:rPr>
        <w:t xml:space="preserve"> </w:t>
      </w:r>
    </w:p>
    <w:p w:rsidR="00381A49" w:rsidRDefault="00381A49" w:rsidP="002E3C8A">
      <w:pPr>
        <w:spacing w:after="200" w:line="480" w:lineRule="auto"/>
      </w:pPr>
    </w:p>
    <w:tbl>
      <w:tblPr>
        <w:tblW w:w="0" w:type="auto"/>
        <w:tblLook w:val="00A0" w:firstRow="1" w:lastRow="0" w:firstColumn="1" w:lastColumn="0" w:noHBand="0" w:noVBand="0"/>
      </w:tblPr>
      <w:tblGrid>
        <w:gridCol w:w="1320"/>
        <w:gridCol w:w="1320"/>
        <w:gridCol w:w="1320"/>
        <w:gridCol w:w="1320"/>
      </w:tblGrid>
      <w:tr w:rsidR="00381A49" w:rsidRPr="003E4C12" w:rsidTr="002E3C8A">
        <w:tc>
          <w:tcPr>
            <w:tcW w:w="1320" w:type="dxa"/>
            <w:tcBorders>
              <w:bottom w:val="single" w:sz="4" w:space="0" w:color="000000"/>
            </w:tcBorders>
          </w:tcPr>
          <w:p w:rsidR="00381A49" w:rsidRPr="003E4C12" w:rsidRDefault="00381A49" w:rsidP="002E3C8A">
            <w:pPr>
              <w:spacing w:line="240" w:lineRule="auto"/>
              <w:rPr>
                <w:b/>
                <w:sz w:val="18"/>
                <w:szCs w:val="18"/>
                <w:lang w:val="en-GB"/>
              </w:rPr>
            </w:pPr>
            <w:r w:rsidRPr="003E4C12">
              <w:rPr>
                <w:b/>
                <w:sz w:val="18"/>
                <w:szCs w:val="18"/>
                <w:lang w:val="en-GB"/>
              </w:rPr>
              <w:t xml:space="preserve">Word </w:t>
            </w:r>
          </w:p>
        </w:tc>
        <w:tc>
          <w:tcPr>
            <w:tcW w:w="1320" w:type="dxa"/>
            <w:tcBorders>
              <w:bottom w:val="single" w:sz="4" w:space="0" w:color="000000"/>
            </w:tcBorders>
          </w:tcPr>
          <w:p w:rsidR="00381A49" w:rsidRPr="003E4C12" w:rsidRDefault="00381A49" w:rsidP="002E3C8A">
            <w:pPr>
              <w:spacing w:line="240" w:lineRule="auto"/>
              <w:rPr>
                <w:b/>
                <w:sz w:val="18"/>
                <w:szCs w:val="18"/>
                <w:lang w:val="en-GB"/>
              </w:rPr>
            </w:pPr>
            <w:r w:rsidRPr="003E4C12">
              <w:rPr>
                <w:b/>
                <w:sz w:val="18"/>
                <w:szCs w:val="18"/>
                <w:lang w:val="en-GB"/>
              </w:rPr>
              <w:t>POS</w:t>
            </w:r>
          </w:p>
        </w:tc>
        <w:tc>
          <w:tcPr>
            <w:tcW w:w="1320" w:type="dxa"/>
            <w:tcBorders>
              <w:bottom w:val="single" w:sz="4" w:space="0" w:color="000000"/>
            </w:tcBorders>
          </w:tcPr>
          <w:p w:rsidR="00381A49" w:rsidRPr="003E4C12" w:rsidRDefault="00381A49" w:rsidP="002E3C8A">
            <w:pPr>
              <w:spacing w:line="240" w:lineRule="auto"/>
              <w:rPr>
                <w:b/>
                <w:sz w:val="18"/>
                <w:szCs w:val="18"/>
                <w:lang w:val="en-GB"/>
              </w:rPr>
            </w:pPr>
            <w:r w:rsidRPr="003E4C12">
              <w:rPr>
                <w:b/>
                <w:sz w:val="18"/>
                <w:szCs w:val="18"/>
                <w:lang w:val="en-GB"/>
              </w:rPr>
              <w:t>Derivations</w:t>
            </w:r>
          </w:p>
        </w:tc>
        <w:tc>
          <w:tcPr>
            <w:tcW w:w="1320" w:type="dxa"/>
            <w:tcBorders>
              <w:bottom w:val="single" w:sz="4" w:space="0" w:color="000000"/>
            </w:tcBorders>
          </w:tcPr>
          <w:p w:rsidR="00381A49" w:rsidRPr="003E4C12" w:rsidRDefault="00381A49" w:rsidP="002E3C8A">
            <w:pPr>
              <w:spacing w:line="240" w:lineRule="auto"/>
              <w:rPr>
                <w:b/>
                <w:sz w:val="18"/>
                <w:szCs w:val="18"/>
                <w:lang w:val="en-GB"/>
              </w:rPr>
            </w:pPr>
            <w:r w:rsidRPr="003E4C12">
              <w:rPr>
                <w:b/>
                <w:sz w:val="18"/>
                <w:szCs w:val="18"/>
                <w:lang w:val="en-GB"/>
              </w:rPr>
              <w:t>Frequency (p/million)</w:t>
            </w:r>
          </w:p>
        </w:tc>
      </w:tr>
      <w:tr w:rsidR="00381A49" w:rsidRPr="003E4C12" w:rsidTr="002E3C8A">
        <w:tc>
          <w:tcPr>
            <w:tcW w:w="1320" w:type="dxa"/>
            <w:tcBorders>
              <w:top w:val="single" w:sz="4" w:space="0" w:color="000000"/>
            </w:tcBorders>
          </w:tcPr>
          <w:p w:rsidR="00381A49" w:rsidRPr="003E4C12" w:rsidRDefault="00381A49" w:rsidP="002E3C8A">
            <w:pPr>
              <w:spacing w:line="240" w:lineRule="auto"/>
              <w:rPr>
                <w:sz w:val="18"/>
                <w:szCs w:val="18"/>
                <w:lang w:val="en-GB"/>
              </w:rPr>
            </w:pPr>
            <w:r w:rsidRPr="003E4C12">
              <w:rPr>
                <w:sz w:val="18"/>
                <w:szCs w:val="18"/>
                <w:lang w:val="en-GB"/>
              </w:rPr>
              <w:t>A / a</w:t>
            </w:r>
          </w:p>
        </w:tc>
        <w:tc>
          <w:tcPr>
            <w:tcW w:w="1320" w:type="dxa"/>
            <w:tcBorders>
              <w:top w:val="single" w:sz="4" w:space="0" w:color="000000"/>
            </w:tcBorders>
          </w:tcPr>
          <w:p w:rsidR="00381A49" w:rsidRPr="003E4C12" w:rsidRDefault="00381A49" w:rsidP="002E3C8A">
            <w:pPr>
              <w:spacing w:line="240" w:lineRule="auto"/>
              <w:rPr>
                <w:sz w:val="18"/>
                <w:szCs w:val="18"/>
                <w:lang w:val="en-GB"/>
              </w:rPr>
            </w:pPr>
            <w:r w:rsidRPr="003E4C12">
              <w:rPr>
                <w:sz w:val="18"/>
                <w:szCs w:val="18"/>
                <w:lang w:val="en-GB"/>
              </w:rPr>
              <w:t>Lett</w:t>
            </w:r>
          </w:p>
        </w:tc>
        <w:tc>
          <w:tcPr>
            <w:tcW w:w="1320" w:type="dxa"/>
            <w:tcBorders>
              <w:top w:val="single" w:sz="4" w:space="0" w:color="000000"/>
            </w:tcBorders>
          </w:tcPr>
          <w:p w:rsidR="00381A49" w:rsidRPr="003E4C12" w:rsidRDefault="00381A49" w:rsidP="002E3C8A">
            <w:pPr>
              <w:spacing w:line="240" w:lineRule="auto"/>
              <w:rPr>
                <w:sz w:val="18"/>
                <w:szCs w:val="18"/>
                <w:lang w:val="en-GB"/>
              </w:rPr>
            </w:pPr>
            <w:r w:rsidRPr="003E4C12">
              <w:rPr>
                <w:sz w:val="18"/>
                <w:szCs w:val="18"/>
                <w:lang w:val="en-GB"/>
              </w:rPr>
              <w:t>:</w:t>
            </w:r>
          </w:p>
        </w:tc>
        <w:tc>
          <w:tcPr>
            <w:tcW w:w="1320" w:type="dxa"/>
            <w:tcBorders>
              <w:top w:val="single" w:sz="4" w:space="0" w:color="000000"/>
            </w:tcBorders>
          </w:tcPr>
          <w:p w:rsidR="00381A49" w:rsidRPr="003E4C12" w:rsidRDefault="00381A49" w:rsidP="002E3C8A">
            <w:pPr>
              <w:spacing w:line="240" w:lineRule="auto"/>
              <w:rPr>
                <w:sz w:val="18"/>
                <w:szCs w:val="18"/>
                <w:lang w:val="en-GB"/>
              </w:rPr>
            </w:pPr>
            <w:r w:rsidRPr="003E4C12">
              <w:rPr>
                <w:sz w:val="18"/>
                <w:szCs w:val="18"/>
                <w:lang w:val="en-GB"/>
              </w:rPr>
              <w:t>268</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A</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NoP</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38</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10</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28</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a bit</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Adv</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119</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a great deal</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Adv</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14</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a little</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Adv</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104</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a lot</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Adv</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40</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abandon</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Verb</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44</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abandon</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12</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abandoned</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26</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abandoning</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5</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abandons</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1</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abbey</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NoC</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20</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abbey</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19</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abbeys</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1</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Aberdeen</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NoP</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14</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Aberdeen</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14</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ability</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NoC</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105</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abilities</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13</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 xml:space="preserve"> </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ability</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91</w:t>
            </w:r>
          </w:p>
        </w:tc>
      </w:tr>
      <w:tr w:rsidR="00381A49" w:rsidRPr="003E4C12" w:rsidTr="002E3C8A">
        <w:tc>
          <w:tcPr>
            <w:tcW w:w="1320" w:type="dxa"/>
          </w:tcPr>
          <w:p w:rsidR="00381A49" w:rsidRPr="003E4C12" w:rsidRDefault="00381A49" w:rsidP="002E3C8A">
            <w:pPr>
              <w:spacing w:line="240" w:lineRule="auto"/>
              <w:rPr>
                <w:sz w:val="18"/>
                <w:szCs w:val="18"/>
                <w:lang w:val="en-GB"/>
              </w:rPr>
            </w:pPr>
            <w:r w:rsidRPr="003E4C12">
              <w:rPr>
                <w:sz w:val="18"/>
                <w:szCs w:val="18"/>
                <w:lang w:val="en-GB"/>
              </w:rPr>
              <w:t>able</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Adj</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w:t>
            </w:r>
          </w:p>
        </w:tc>
        <w:tc>
          <w:tcPr>
            <w:tcW w:w="1320" w:type="dxa"/>
          </w:tcPr>
          <w:p w:rsidR="00381A49" w:rsidRPr="003E4C12" w:rsidRDefault="00381A49" w:rsidP="002E3C8A">
            <w:pPr>
              <w:spacing w:line="240" w:lineRule="auto"/>
              <w:rPr>
                <w:sz w:val="18"/>
                <w:szCs w:val="18"/>
                <w:lang w:val="en-GB"/>
              </w:rPr>
            </w:pPr>
            <w:r w:rsidRPr="003E4C12">
              <w:rPr>
                <w:sz w:val="18"/>
                <w:szCs w:val="18"/>
                <w:lang w:val="en-GB"/>
              </w:rPr>
              <w:t>304</w:t>
            </w:r>
          </w:p>
        </w:tc>
      </w:tr>
    </w:tbl>
    <w:p w:rsidR="00381A49" w:rsidRDefault="00381A49" w:rsidP="002E3C8A">
      <w:pPr>
        <w:spacing w:after="200" w:line="480" w:lineRule="auto"/>
      </w:pPr>
    </w:p>
    <w:p w:rsidR="00381A49" w:rsidRDefault="00381A49" w:rsidP="002E3C8A">
      <w:pPr>
        <w:spacing w:after="200" w:line="480" w:lineRule="auto"/>
        <w:ind w:firstLine="720"/>
      </w:pPr>
      <w:r w:rsidRPr="002D47E8">
        <w:rPr>
          <w:b/>
        </w:rPr>
        <w:t>Figure 2</w:t>
      </w:r>
      <w:r>
        <w:rPr>
          <w:i/>
        </w:rPr>
        <w:t xml:space="preserve"> </w:t>
      </w:r>
      <w:r>
        <w:t xml:space="preserve"> Sample from the alphabetical list portion of WFWSE (Leech et al., 2001)</w:t>
      </w:r>
    </w:p>
    <w:p w:rsidR="00381A49" w:rsidRDefault="00381A49" w:rsidP="002E3C8A">
      <w:pPr>
        <w:spacing w:after="200" w:line="480" w:lineRule="auto"/>
      </w:pPr>
      <w:r>
        <w:t>Leech et al. called such items ‘multiword units’, identified through strict formal criteria:</w:t>
      </w:r>
    </w:p>
    <w:p w:rsidR="00381A49" w:rsidRDefault="00381A49" w:rsidP="001632B5">
      <w:pPr>
        <w:tabs>
          <w:tab w:val="left" w:pos="8370"/>
        </w:tabs>
        <w:spacing w:after="200"/>
        <w:ind w:left="360" w:right="747"/>
      </w:pPr>
      <w:r>
        <w:t xml:space="preserve">Multiword units are items which are treated as a single word token, even though they are spelt as a sequence of orthographic words. Because they function grammatically as single words (e.g. the conjunction </w:t>
      </w:r>
      <w:r w:rsidRPr="00CC3C6C">
        <w:rPr>
          <w:i/>
        </w:rPr>
        <w:t>so that</w:t>
      </w:r>
      <w:r>
        <w:t xml:space="preserve">, the preposition </w:t>
      </w:r>
      <w:r w:rsidRPr="00CC3C6C">
        <w:rPr>
          <w:i/>
        </w:rPr>
        <w:t>in spite of</w:t>
      </w:r>
      <w:r>
        <w:t xml:space="preserve">, </w:t>
      </w:r>
      <w:r w:rsidRPr="00CC3C6C">
        <w:rPr>
          <w:i/>
        </w:rPr>
        <w:t>at least</w:t>
      </w:r>
      <w:r>
        <w:t xml:space="preserve"> as an adverb), they are treated as entries in their own right. (p. 8)</w:t>
      </w:r>
    </w:p>
    <w:p w:rsidR="00381A49" w:rsidRDefault="00381A49" w:rsidP="001632B5">
      <w:pPr>
        <w:spacing w:after="200" w:line="480" w:lineRule="auto"/>
      </w:pPr>
    </w:p>
    <w:p w:rsidR="00381A49" w:rsidRDefault="00381A49" w:rsidP="001632B5">
      <w:pPr>
        <w:spacing w:after="200" w:line="480" w:lineRule="auto"/>
      </w:pPr>
      <w:r>
        <w:rPr>
          <w:rFonts w:cs="Arial"/>
        </w:rPr>
        <w:t>Interestingly</w:t>
      </w:r>
      <w:r>
        <w:t xml:space="preserve">, it was the computer itself (or the corpus tagging system) that compelled the researchers to include these multiword units.  The </w:t>
      </w:r>
      <w:r w:rsidRPr="00CE26A6">
        <w:rPr>
          <w:i/>
        </w:rPr>
        <w:t>Constituent-Likelihood Automatic Word-Tagging System</w:t>
      </w:r>
      <w:r>
        <w:t xml:space="preserve"> (CLAWS) (Garside, 1987), used to analyze the corpus, was devised to automatically identify the word class of orthographic words (i.e. noun, adjective, adverb, and so on) in a corpus, but it was found that certain words, such as those in the expression </w:t>
      </w:r>
      <w:r w:rsidRPr="00136BBE">
        <w:rPr>
          <w:i/>
        </w:rPr>
        <w:t>to and fro</w:t>
      </w:r>
      <w:r>
        <w:t>, deviated from their normal tags elsewhere in the corpus (Blackwell, 1987) when the tagging system was still in its development and training phase. Therefore, a mechanism called the ‘ditto-tag’</w:t>
      </w:r>
      <w:r>
        <w:rPr>
          <w:rStyle w:val="FootnoteReference"/>
        </w:rPr>
        <w:footnoteReference w:id="4"/>
      </w:r>
      <w:r>
        <w:t xml:space="preserve"> (Blackwell, 1987: 111) was created, allowing CLAWS to search a corpus for “specific sequences of words … whose syntactic role in combination differs from the syntactic role played by the same words in other contexts” (Blackwell, ibid.):</w:t>
      </w:r>
    </w:p>
    <w:p w:rsidR="00381A49" w:rsidRDefault="00381A49" w:rsidP="002E3C8A">
      <w:pPr>
        <w:spacing w:line="240" w:lineRule="auto"/>
      </w:pPr>
    </w:p>
    <w:p w:rsidR="00381A49" w:rsidRDefault="00381A49" w:rsidP="002E3C8A">
      <w:pPr>
        <w:spacing w:line="240" w:lineRule="auto"/>
        <w:ind w:left="426" w:right="571"/>
      </w:pPr>
      <w:r>
        <w:t xml:space="preserve">For example, </w:t>
      </w:r>
      <w:r w:rsidRPr="00966498">
        <w:rPr>
          <w:i/>
        </w:rPr>
        <w:t>so that</w:t>
      </w:r>
      <w:r>
        <w:t xml:space="preserve"> is made up of two word strings but functions in the same way as a one-word conjunction: it simply does not make sense to analyze it (say) as an adverb preceding a conjunction. (Leech et al., 2001: 14)</w:t>
      </w:r>
    </w:p>
    <w:p w:rsidR="00381A49" w:rsidRDefault="00381A49" w:rsidP="002E3C8A">
      <w:pPr>
        <w:spacing w:after="200" w:line="480" w:lineRule="auto"/>
      </w:pPr>
    </w:p>
    <w:p w:rsidR="00381A49" w:rsidRDefault="00381A49" w:rsidP="002E3C8A">
      <w:pPr>
        <w:spacing w:after="200" w:line="480" w:lineRule="auto"/>
      </w:pPr>
      <w:r>
        <w:t xml:space="preserve">Clearly, the empirically-validated inclusion of lexical items beyond single orthographic words in a frequency-driven vocabulary list represented an important step forward. However, this automated method of identification had a number of limitations, including being limited solely to phrases with immutable forms (e.g. </w:t>
      </w:r>
      <w:r w:rsidRPr="00EC5F42">
        <w:rPr>
          <w:i/>
        </w:rPr>
        <w:t>in order to</w:t>
      </w:r>
      <w:r w:rsidRPr="00EC5F42">
        <w:t>,</w:t>
      </w:r>
      <w:r>
        <w:rPr>
          <w:i/>
        </w:rPr>
        <w:t xml:space="preserve"> </w:t>
      </w:r>
      <w:r w:rsidRPr="00EC5F42">
        <w:rPr>
          <w:i/>
        </w:rPr>
        <w:t>in accordance with</w:t>
      </w:r>
      <w:r w:rsidRPr="00EC5F42">
        <w:t>,</w:t>
      </w:r>
      <w:r>
        <w:rPr>
          <w:i/>
        </w:rPr>
        <w:t xml:space="preserve"> </w:t>
      </w:r>
      <w:r w:rsidRPr="00EC5F42">
        <w:rPr>
          <w:i/>
        </w:rPr>
        <w:t>with respect to</w:t>
      </w:r>
      <w:r>
        <w:t xml:space="preserve">) for which CLAWS could reliably assign a grammatical function (e.g. ‘preposition’). This means that important lexical items that do vary (e.g. by inflection, separation), such as phrasal verbs (e.g. </w:t>
      </w:r>
      <w:r w:rsidRPr="00EC5F42">
        <w:rPr>
          <w:i/>
        </w:rPr>
        <w:t>set up</w:t>
      </w:r>
      <w:r>
        <w:t xml:space="preserve"> </w:t>
      </w:r>
      <w:r>
        <w:sym w:font="Wingdings" w:char="F0E0"/>
      </w:r>
      <w:r>
        <w:t xml:space="preserve"> </w:t>
      </w:r>
      <w:r w:rsidRPr="00EC5F42">
        <w:rPr>
          <w:i/>
        </w:rPr>
        <w:t>setting up</w:t>
      </w:r>
      <w:r>
        <w:t xml:space="preserve">, </w:t>
      </w:r>
      <w:r w:rsidRPr="00EC5F42">
        <w:rPr>
          <w:i/>
        </w:rPr>
        <w:t>set</w:t>
      </w:r>
      <w:r>
        <w:t xml:space="preserve"> something </w:t>
      </w:r>
      <w:r w:rsidRPr="00EC5F42">
        <w:rPr>
          <w:i/>
        </w:rPr>
        <w:t>up</w:t>
      </w:r>
      <w:r>
        <w:t>), could not receive ditto tags automatically and are therefore not represented at all in WFWSE. There also was a complete reliance on statistical data, and unlike the lists that were produced before the era of widespread use of computerized  corpora, there was no attention in WFSWSE to the individual senses of the words or phrases listed. Further, even when items would qualify as multiword expressions under the automatic ditto-tag CLAWS system, the mechanism does not have the same degree of accuracy as its other, single-word tagging counterpart</w:t>
      </w:r>
      <w:r>
        <w:rPr>
          <w:rStyle w:val="FootnoteReference"/>
        </w:rPr>
        <w:footnoteReference w:id="5"/>
      </w:r>
      <w:r>
        <w:t xml:space="preserve">.  On the other hand, the lists in WFWSE do provide some valuable information, such as frequencies for both written and spoken corpora within the BNC, and the differences between them for each word. </w:t>
      </w:r>
    </w:p>
    <w:p w:rsidR="00381A49" w:rsidRDefault="00381A49" w:rsidP="001632B5">
      <w:pPr>
        <w:spacing w:after="200" w:line="480" w:lineRule="auto"/>
      </w:pPr>
      <w:r>
        <w:t>In the next section we will describe the development of our own frequency list, one that tries to incorporate some of the important strides made over the years in corpus-informed vocabulary studies.</w:t>
      </w:r>
    </w:p>
    <w:p w:rsidR="00381A49" w:rsidRDefault="00381A49" w:rsidP="002D47E8">
      <w:pPr>
        <w:pStyle w:val="Heading2"/>
        <w:spacing w:after="200"/>
        <w:rPr>
          <w:rFonts w:ascii="Calibri" w:hAnsi="Calibri"/>
          <w:color w:val="000000"/>
          <w:sz w:val="24"/>
          <w:szCs w:val="24"/>
        </w:rPr>
      </w:pPr>
    </w:p>
    <w:p w:rsidR="00381A49" w:rsidRPr="002D47E8" w:rsidRDefault="00381A49" w:rsidP="002D47E8">
      <w:pPr>
        <w:pStyle w:val="Heading2"/>
        <w:spacing w:after="200"/>
        <w:rPr>
          <w:rFonts w:ascii="Calibri" w:hAnsi="Calibri"/>
          <w:color w:val="000000"/>
          <w:sz w:val="24"/>
          <w:szCs w:val="24"/>
        </w:rPr>
      </w:pPr>
      <w:r>
        <w:rPr>
          <w:rFonts w:ascii="Calibri" w:hAnsi="Calibri"/>
          <w:color w:val="000000"/>
          <w:sz w:val="24"/>
          <w:szCs w:val="24"/>
        </w:rPr>
        <w:t xml:space="preserve">2. The </w:t>
      </w:r>
      <w:r w:rsidRPr="002D47E8">
        <w:rPr>
          <w:rFonts w:ascii="Calibri" w:hAnsi="Calibri"/>
          <w:i/>
          <w:color w:val="000000"/>
          <w:sz w:val="24"/>
          <w:szCs w:val="24"/>
        </w:rPr>
        <w:t>PHRASE</w:t>
      </w:r>
      <w:r w:rsidRPr="00CC3539">
        <w:rPr>
          <w:rFonts w:ascii="Calibri" w:hAnsi="Calibri"/>
          <w:i/>
          <w:color w:val="000000"/>
          <w:sz w:val="24"/>
          <w:szCs w:val="24"/>
        </w:rPr>
        <w:t xml:space="preserve"> List</w:t>
      </w:r>
    </w:p>
    <w:p w:rsidR="00381A49" w:rsidRDefault="00381A49" w:rsidP="001049D7">
      <w:pPr>
        <w:spacing w:after="200" w:line="480" w:lineRule="auto"/>
        <w:rPr>
          <w:rFonts w:cs="Arial"/>
        </w:rPr>
      </w:pPr>
    </w:p>
    <w:p w:rsidR="00381A49" w:rsidRDefault="00381A49" w:rsidP="001049D7">
      <w:pPr>
        <w:spacing w:after="200" w:line="480" w:lineRule="auto"/>
        <w:rPr>
          <w:rFonts w:cs="Arial"/>
        </w:rPr>
      </w:pPr>
      <w:r>
        <w:rPr>
          <w:rFonts w:cs="Arial"/>
        </w:rPr>
        <w:t xml:space="preserve">So far, we have reviewed selected previous corpus-informed vocabulary list projects that we judge noteworthy for the valuable lessons that each has added over the years, including 1) the importance of not taking raw frequency counts at face value (i.e. the importance of also considering semantics), and 2) how the answer to the early question of whether multiword lexical units should be counted in vocabulary lists in addition to the conventional, single orthographic words, seems to be ‘yes’.  Finally, it has been our assessment that West’s (1953) General Service List represents an excellent early model because it not only incorporated both those attributes, but it also was a list not intended to be comprehensive in nature; the list took 30,000 words with thousands more semantic frequencies and broke those down into what was subjectively deemed the ‘nitty gritty’ for the purposes of English language teaching, presenting it all in a format that was accessible by the non-specialist user.  It is therefore in a similar vein that we strived to design our own list of selected multiword expressions; expressions carefully picked, not unlike the items in the GSL, from a list of thousands of other candidates for their pedagogical relevance.  The final product, the </w:t>
      </w:r>
      <w:r w:rsidRPr="00F33140">
        <w:rPr>
          <w:rFonts w:cs="Arial"/>
          <w:i/>
          <w:u w:val="single"/>
        </w:rPr>
        <w:t>PHRAS</w:t>
      </w:r>
      <w:r w:rsidRPr="00F33140">
        <w:rPr>
          <w:rFonts w:cs="Arial"/>
          <w:i/>
        </w:rPr>
        <w:t xml:space="preserve">al </w:t>
      </w:r>
      <w:r w:rsidRPr="00F33140">
        <w:rPr>
          <w:rFonts w:cs="Arial"/>
          <w:i/>
          <w:u w:val="single"/>
        </w:rPr>
        <w:t>E</w:t>
      </w:r>
      <w:r w:rsidRPr="00F33140">
        <w:rPr>
          <w:rFonts w:cs="Arial"/>
          <w:i/>
        </w:rPr>
        <w:t>xpressions List</w:t>
      </w:r>
      <w:r>
        <w:rPr>
          <w:rFonts w:cs="Arial"/>
        </w:rPr>
        <w:t xml:space="preserve"> (or </w:t>
      </w:r>
      <w:r w:rsidRPr="00F33140">
        <w:rPr>
          <w:rFonts w:cs="Arial"/>
          <w:i/>
        </w:rPr>
        <w:t>PHRASE</w:t>
      </w:r>
      <w:r>
        <w:rPr>
          <w:rFonts w:cs="Arial"/>
        </w:rPr>
        <w:t xml:space="preserve"> </w:t>
      </w:r>
      <w:r w:rsidRPr="00F33140">
        <w:rPr>
          <w:rFonts w:cs="Arial"/>
          <w:i/>
        </w:rPr>
        <w:t>List</w:t>
      </w:r>
      <w:r>
        <w:rPr>
          <w:rFonts w:cs="Arial"/>
        </w:rPr>
        <w:t xml:space="preserve">), and greater explication of its rationale are presented in full in Martinez and Schmitt (2012).  This section provides greater detail on how the actual list was compiled, reflecting on the issues raised earlier in this chapter.  </w:t>
      </w:r>
    </w:p>
    <w:p w:rsidR="00381A49" w:rsidRDefault="00381A49" w:rsidP="001049D7">
      <w:pPr>
        <w:spacing w:after="200" w:line="480" w:lineRule="auto"/>
        <w:rPr>
          <w:rFonts w:cs="Arial"/>
        </w:rPr>
      </w:pPr>
    </w:p>
    <w:p w:rsidR="00381A49" w:rsidRPr="0025402F" w:rsidRDefault="00381A49" w:rsidP="001049D7">
      <w:pPr>
        <w:spacing w:after="200" w:line="480" w:lineRule="auto"/>
        <w:rPr>
          <w:rFonts w:cs="Arial"/>
        </w:rPr>
      </w:pPr>
    </w:p>
    <w:p w:rsidR="00381A49" w:rsidRPr="00D67157" w:rsidRDefault="00381A49" w:rsidP="001049D7">
      <w:pPr>
        <w:pStyle w:val="Heading3"/>
        <w:spacing w:after="200"/>
        <w:ind w:firstLine="720"/>
        <w:rPr>
          <w:rFonts w:ascii="Calibri" w:hAnsi="Calibri"/>
          <w:b w:val="0"/>
          <w:i/>
          <w:color w:val="000000"/>
          <w:sz w:val="24"/>
          <w:szCs w:val="24"/>
        </w:rPr>
      </w:pPr>
      <w:bookmarkStart w:id="3" w:name="_Toc304466910"/>
      <w:r>
        <w:rPr>
          <w:rFonts w:ascii="Calibri" w:hAnsi="Calibri"/>
          <w:b w:val="0"/>
          <w:i/>
          <w:color w:val="000000"/>
          <w:sz w:val="24"/>
          <w:szCs w:val="24"/>
        </w:rPr>
        <w:t>2.1     Revisiting i</w:t>
      </w:r>
      <w:r w:rsidRPr="00D67157">
        <w:rPr>
          <w:rFonts w:ascii="Calibri" w:hAnsi="Calibri"/>
          <w:b w:val="0"/>
          <w:i/>
          <w:color w:val="000000"/>
          <w:sz w:val="24"/>
          <w:szCs w:val="24"/>
        </w:rPr>
        <w:t>ssues of frequency</w:t>
      </w:r>
      <w:bookmarkEnd w:id="3"/>
      <w:r>
        <w:rPr>
          <w:rFonts w:ascii="Calibri" w:hAnsi="Calibri"/>
          <w:b w:val="0"/>
          <w:i/>
          <w:color w:val="000000"/>
          <w:sz w:val="24"/>
          <w:szCs w:val="24"/>
        </w:rPr>
        <w:t xml:space="preserve"> and semantics</w:t>
      </w:r>
    </w:p>
    <w:p w:rsidR="00381A49" w:rsidRPr="00DF1F1F" w:rsidRDefault="00381A49" w:rsidP="001049D7">
      <w:pPr>
        <w:spacing w:after="200"/>
      </w:pPr>
    </w:p>
    <w:p w:rsidR="00381A49" w:rsidRPr="0025402F" w:rsidRDefault="00381A49" w:rsidP="001049D7">
      <w:pPr>
        <w:spacing w:after="200" w:line="480" w:lineRule="auto"/>
        <w:rPr>
          <w:rFonts w:cs="Arial"/>
        </w:rPr>
      </w:pPr>
      <w:r>
        <w:rPr>
          <w:rFonts w:cs="Arial"/>
        </w:rPr>
        <w:t>Our main objective</w:t>
      </w:r>
      <w:r w:rsidRPr="0025402F">
        <w:rPr>
          <w:rFonts w:cs="Arial"/>
        </w:rPr>
        <w:t xml:space="preserve"> was to create a list which would have pedagogic utility, mirroring purposes similar to the GSL and AWL lists, but for </w:t>
      </w:r>
      <w:r>
        <w:rPr>
          <w:rFonts w:cs="Arial"/>
        </w:rPr>
        <w:t>multiword expressions, to be ultimately juxtaposed and even integrated with such lists</w:t>
      </w:r>
      <w:r w:rsidRPr="0025402F">
        <w:rPr>
          <w:rFonts w:cs="Arial"/>
        </w:rPr>
        <w:t xml:space="preserve">.  </w:t>
      </w:r>
      <w:r>
        <w:rPr>
          <w:rFonts w:cs="Arial"/>
        </w:rPr>
        <w:t>Indeed, the proposal itself is not really a new one:</w:t>
      </w:r>
      <w:r w:rsidRPr="0025402F">
        <w:rPr>
          <w:rFonts w:cs="Arial"/>
        </w:rPr>
        <w:t xml:space="preserve"> </w:t>
      </w:r>
    </w:p>
    <w:p w:rsidR="00381A49" w:rsidRPr="0025402F" w:rsidRDefault="00381A49" w:rsidP="001049D7">
      <w:pPr>
        <w:spacing w:after="200" w:line="480" w:lineRule="auto"/>
        <w:rPr>
          <w:rFonts w:cs="Arial"/>
        </w:rPr>
      </w:pPr>
    </w:p>
    <w:p w:rsidR="00381A49" w:rsidRPr="0025402F" w:rsidRDefault="00381A49" w:rsidP="007B3172">
      <w:pPr>
        <w:spacing w:after="200" w:line="240" w:lineRule="auto"/>
        <w:ind w:left="426" w:right="662"/>
        <w:rPr>
          <w:rFonts w:cs="Arial"/>
          <w:sz w:val="20"/>
          <w:szCs w:val="20"/>
        </w:rPr>
      </w:pPr>
      <w:r w:rsidRPr="0025402F">
        <w:rPr>
          <w:rFonts w:cs="Arial"/>
          <w:sz w:val="20"/>
          <w:szCs w:val="20"/>
        </w:rPr>
        <w:t xml:space="preserve">Some  items  larger  than  a  word  behave  like  high  frequency  </w:t>
      </w:r>
      <w:r>
        <w:rPr>
          <w:rFonts w:cs="Arial"/>
          <w:sz w:val="20"/>
          <w:szCs w:val="20"/>
        </w:rPr>
        <w:t>words.  That  is,  they  occur </w:t>
      </w:r>
      <w:r w:rsidRPr="0025402F">
        <w:rPr>
          <w:rFonts w:cs="Arial"/>
          <w:sz w:val="20"/>
          <w:szCs w:val="20"/>
        </w:rPr>
        <w:t>frequently  as  multiword  units  (</w:t>
      </w:r>
      <w:r w:rsidRPr="0025402F">
        <w:rPr>
          <w:rFonts w:cs="Arial"/>
          <w:i/>
          <w:sz w:val="20"/>
          <w:szCs w:val="20"/>
        </w:rPr>
        <w:t>good  morning</w:t>
      </w:r>
      <w:r w:rsidRPr="0025402F">
        <w:rPr>
          <w:rFonts w:cs="Arial"/>
          <w:sz w:val="20"/>
          <w:szCs w:val="20"/>
        </w:rPr>
        <w:t xml:space="preserve">,  </w:t>
      </w:r>
      <w:r w:rsidRPr="0025402F">
        <w:rPr>
          <w:rFonts w:cs="Arial"/>
          <w:i/>
          <w:sz w:val="20"/>
          <w:szCs w:val="20"/>
        </w:rPr>
        <w:t>never  mind</w:t>
      </w:r>
      <w:r w:rsidRPr="0025402F">
        <w:rPr>
          <w:rFonts w:cs="Arial"/>
          <w:sz w:val="20"/>
          <w:szCs w:val="20"/>
        </w:rPr>
        <w:t>),  and  their  meaning  is  often  not  clear  from  the  meaning  of  the  parts  (</w:t>
      </w:r>
      <w:r w:rsidRPr="0025402F">
        <w:rPr>
          <w:rFonts w:cs="Arial"/>
          <w:i/>
          <w:sz w:val="20"/>
          <w:szCs w:val="20"/>
        </w:rPr>
        <w:t>at  once</w:t>
      </w:r>
      <w:r w:rsidRPr="0025402F">
        <w:rPr>
          <w:rFonts w:cs="Arial"/>
          <w:sz w:val="20"/>
          <w:szCs w:val="20"/>
        </w:rPr>
        <w:t xml:space="preserve">,  </w:t>
      </w:r>
      <w:r w:rsidRPr="0025402F">
        <w:rPr>
          <w:rFonts w:cs="Arial"/>
          <w:i/>
          <w:sz w:val="20"/>
          <w:szCs w:val="20"/>
        </w:rPr>
        <w:t>set out</w:t>
      </w:r>
      <w:r w:rsidRPr="0025402F">
        <w:rPr>
          <w:rFonts w:cs="Arial"/>
          <w:sz w:val="20"/>
          <w:szCs w:val="20"/>
        </w:rPr>
        <w:t>).  If  the  frequency  of  such  items  is  high  enough  to  get</w:t>
      </w:r>
      <w:r>
        <w:rPr>
          <w:rFonts w:cs="Arial"/>
          <w:sz w:val="20"/>
          <w:szCs w:val="20"/>
        </w:rPr>
        <w:t>  them  into  a  general  service</w:t>
      </w:r>
      <w:r w:rsidRPr="0025402F">
        <w:rPr>
          <w:rFonts w:cs="Arial"/>
          <w:sz w:val="20"/>
          <w:szCs w:val="20"/>
        </w:rPr>
        <w:t>  list  in  direct  competition  with  single  words,  then  perhaps  they  should  be  included (Nation &amp; Waring, 1997: 18).</w:t>
      </w:r>
    </w:p>
    <w:p w:rsidR="00381A49" w:rsidRPr="0025402F" w:rsidRDefault="00381A49" w:rsidP="001049D7">
      <w:pPr>
        <w:spacing w:after="200" w:line="480" w:lineRule="auto"/>
        <w:ind w:left="426" w:right="662"/>
        <w:rPr>
          <w:rFonts w:cs="Arial"/>
          <w:sz w:val="20"/>
          <w:szCs w:val="20"/>
        </w:rPr>
      </w:pPr>
    </w:p>
    <w:p w:rsidR="00381A49" w:rsidRDefault="00381A49" w:rsidP="001049D7">
      <w:pPr>
        <w:spacing w:after="200" w:line="480" w:lineRule="auto"/>
        <w:rPr>
          <w:rFonts w:cs="Arial"/>
        </w:rPr>
      </w:pPr>
      <w:r>
        <w:rPr>
          <w:rFonts w:cs="Arial"/>
        </w:rPr>
        <w:t xml:space="preserve">Nation and Waring seem to suggest that the two most important criteria for inclusion of multiword expressions in a GSL-like list is (high) frequency, and semantics – semantic opacity, in particular (“meaning … not clear from the meaning of the parts”).  We concur with both these suggestions.  </w:t>
      </w:r>
    </w:p>
    <w:p w:rsidR="00381A49" w:rsidRDefault="00381A49" w:rsidP="001049D7">
      <w:pPr>
        <w:spacing w:after="200" w:line="480" w:lineRule="auto"/>
        <w:rPr>
          <w:rFonts w:cs="Arial"/>
        </w:rPr>
      </w:pPr>
      <w:r>
        <w:rPr>
          <w:rFonts w:cs="Arial"/>
        </w:rPr>
        <w:t>However, while 2,000 entries seemed “a large vocabulary” (West, 1937: 433) when the GSL was written, today we know that 5,000 words is a better estimate of a pedagogically-relevant (e.g. ‘adequate reading comprehension’) functional threshold (Laufer &amp; Ravenhorst-Kalovski, 2010; cf. Capel, 2010: 5; Davies &amp; Gardner, 2010; Hindmarsh, 1980; Milton, 2009: 180).  We therefore decided that multiword expressions that came within the same frequency range as the first 5,000 words in a frequency list might be a sensible target.</w:t>
      </w:r>
    </w:p>
    <w:p w:rsidR="00381A49" w:rsidRDefault="00381A49" w:rsidP="001049D7">
      <w:pPr>
        <w:pStyle w:val="Heading3"/>
        <w:spacing w:after="200"/>
      </w:pPr>
    </w:p>
    <w:p w:rsidR="00381A49" w:rsidRDefault="00381A49" w:rsidP="009E47C1">
      <w:pPr>
        <w:spacing w:after="200" w:line="480" w:lineRule="auto"/>
        <w:rPr>
          <w:rFonts w:cs="Arial"/>
        </w:rPr>
      </w:pPr>
      <w:r>
        <w:rPr>
          <w:rFonts w:cs="Arial"/>
        </w:rPr>
        <w:t xml:space="preserve">Regardless, as argued throughout the present chapter, frequency should not be considered to the exclusion of semantics. As already discussed, while the inclusion of multiword expressions did occur in the Leech et al. (2001) WFWSE, the items were limited to those that could be identified through the CLAWS tagging system.  Using the examples in the Nation and Waring (1997) quote above, while </w:t>
      </w:r>
      <w:r w:rsidRPr="00CC3539">
        <w:rPr>
          <w:rFonts w:cs="Arial"/>
          <w:i/>
        </w:rPr>
        <w:t>at once</w:t>
      </w:r>
      <w:r>
        <w:rPr>
          <w:rFonts w:cs="Arial"/>
        </w:rPr>
        <w:t xml:space="preserve"> was included in WFWSE, </w:t>
      </w:r>
      <w:r w:rsidRPr="00CC3539">
        <w:rPr>
          <w:rFonts w:cs="Arial"/>
          <w:i/>
        </w:rPr>
        <w:t>good morning</w:t>
      </w:r>
      <w:r>
        <w:rPr>
          <w:rFonts w:cs="Arial"/>
        </w:rPr>
        <w:t xml:space="preserve">, </w:t>
      </w:r>
      <w:r w:rsidRPr="00CC3539">
        <w:rPr>
          <w:rFonts w:cs="Arial"/>
          <w:i/>
        </w:rPr>
        <w:t>never mind</w:t>
      </w:r>
      <w:r>
        <w:rPr>
          <w:rFonts w:cs="Arial"/>
        </w:rPr>
        <w:t xml:space="preserve">, and </w:t>
      </w:r>
      <w:r w:rsidRPr="00CC3539">
        <w:rPr>
          <w:rFonts w:cs="Arial"/>
          <w:i/>
        </w:rPr>
        <w:t>set out</w:t>
      </w:r>
      <w:r>
        <w:rPr>
          <w:rFonts w:cs="Arial"/>
        </w:rPr>
        <w:t xml:space="preserve"> were not.  Nation and Waring suggest that multiword expressions lacking semantic transparency might be particularly worth including in a vocabulary list like the GSL; arguably, </w:t>
      </w:r>
      <w:r w:rsidRPr="00837970">
        <w:rPr>
          <w:rFonts w:cs="Arial"/>
          <w:i/>
        </w:rPr>
        <w:t>good morning</w:t>
      </w:r>
      <w:r>
        <w:rPr>
          <w:rFonts w:cs="Arial"/>
        </w:rPr>
        <w:t xml:space="preserve"> is the only one of those examples that does not clearly meet that criterion. So why not devise software to cast the phraseological net wider than the one used for WFWSE? Unfortunately, as Leech and colleagues are no doubt fully aware, while surely a more inclusive list along the lines Nation and Waring suggest is desirable, a more comprehensive identification of such items basically requires reverting to Thorndikian methods of manual counting: </w:t>
      </w:r>
      <w:r w:rsidRPr="0025402F">
        <w:rPr>
          <w:rFonts w:cs="Arial"/>
        </w:rPr>
        <w:t xml:space="preserve">asking a computer to produce a list of </w:t>
      </w:r>
      <w:r>
        <w:rPr>
          <w:rFonts w:cs="Arial"/>
        </w:rPr>
        <w:t xml:space="preserve">multiword </w:t>
      </w:r>
      <w:r w:rsidRPr="0025402F">
        <w:rPr>
          <w:rFonts w:cs="Arial"/>
        </w:rPr>
        <w:t xml:space="preserve">expressions is still somewhat akin to writing ‘buy fruit’ on one’s shopping list – and sending </w:t>
      </w:r>
      <w:r>
        <w:rPr>
          <w:rFonts w:cs="Arial"/>
        </w:rPr>
        <w:t>someone else to do the shopping.</w:t>
      </w:r>
    </w:p>
    <w:p w:rsidR="00381A49" w:rsidRDefault="00381A49" w:rsidP="001049D7">
      <w:pPr>
        <w:spacing w:after="200" w:line="480" w:lineRule="auto"/>
        <w:rPr>
          <w:rFonts w:cs="Arial"/>
        </w:rPr>
      </w:pPr>
    </w:p>
    <w:p w:rsidR="00381A49" w:rsidRPr="00FC42F6" w:rsidRDefault="00381A49" w:rsidP="001049D7">
      <w:pPr>
        <w:pStyle w:val="Heading3"/>
        <w:spacing w:after="200" w:line="480" w:lineRule="auto"/>
        <w:ind w:firstLine="720"/>
        <w:rPr>
          <w:rFonts w:ascii="Calibri" w:hAnsi="Calibri"/>
          <w:b w:val="0"/>
          <w:i/>
          <w:color w:val="000000"/>
          <w:sz w:val="24"/>
          <w:szCs w:val="24"/>
        </w:rPr>
      </w:pPr>
      <w:bookmarkStart w:id="4" w:name="_Toc304466915"/>
      <w:r>
        <w:rPr>
          <w:rFonts w:ascii="Calibri" w:hAnsi="Calibri"/>
          <w:b w:val="0"/>
          <w:i/>
          <w:color w:val="000000"/>
          <w:sz w:val="24"/>
          <w:szCs w:val="24"/>
        </w:rPr>
        <w:t>2.2</w:t>
      </w:r>
      <w:r w:rsidRPr="00FC42F6">
        <w:rPr>
          <w:rFonts w:ascii="Calibri" w:hAnsi="Calibri"/>
          <w:b w:val="0"/>
          <w:i/>
          <w:color w:val="000000"/>
          <w:sz w:val="24"/>
          <w:szCs w:val="24"/>
        </w:rPr>
        <w:t xml:space="preserve">    </w:t>
      </w:r>
      <w:bookmarkEnd w:id="4"/>
      <w:r>
        <w:rPr>
          <w:rFonts w:ascii="Calibri" w:hAnsi="Calibri"/>
          <w:b w:val="0"/>
          <w:i/>
          <w:color w:val="000000"/>
          <w:sz w:val="24"/>
          <w:szCs w:val="24"/>
        </w:rPr>
        <w:t>‘Shopping for fruit’</w:t>
      </w:r>
    </w:p>
    <w:p w:rsidR="00381A49" w:rsidRPr="003A7E8C" w:rsidRDefault="00381A49" w:rsidP="001049D7">
      <w:pPr>
        <w:spacing w:after="200" w:line="480" w:lineRule="auto"/>
        <w:rPr>
          <w:rFonts w:ascii="Times New Roman" w:hAnsi="Times New Roman"/>
          <w:color w:val="000000"/>
          <w:sz w:val="24"/>
          <w:szCs w:val="24"/>
        </w:rPr>
      </w:pPr>
      <w:r w:rsidRPr="0025402F">
        <w:rPr>
          <w:rFonts w:cs="Arial"/>
        </w:rPr>
        <w:t>The next step was to de</w:t>
      </w:r>
      <w:r>
        <w:rPr>
          <w:rFonts w:cs="Arial"/>
        </w:rPr>
        <w:t>cide on the corpus source of the</w:t>
      </w:r>
      <w:r w:rsidRPr="0025402F">
        <w:rPr>
          <w:rFonts w:cs="Arial"/>
        </w:rPr>
        <w:t xml:space="preserve"> language data</w:t>
      </w:r>
      <w:r>
        <w:rPr>
          <w:rFonts w:cs="Arial"/>
        </w:rPr>
        <w:t xml:space="preserve"> for the list</w:t>
      </w:r>
      <w:r w:rsidRPr="0025402F">
        <w:rPr>
          <w:rFonts w:cs="Arial"/>
        </w:rPr>
        <w:t xml:space="preserve">.  </w:t>
      </w:r>
      <w:r>
        <w:rPr>
          <w:rFonts w:cs="Arial"/>
        </w:rPr>
        <w:t xml:space="preserve">After careful consideration, </w:t>
      </w:r>
      <w:r>
        <w:t xml:space="preserve">the full 100 million word BNC </w:t>
      </w:r>
      <w:r w:rsidRPr="0025402F">
        <w:rPr>
          <w:rFonts w:cs="Arial"/>
        </w:rPr>
        <w:t xml:space="preserve">was </w:t>
      </w:r>
      <w:r>
        <w:rPr>
          <w:rFonts w:cs="Arial"/>
        </w:rPr>
        <w:t xml:space="preserve">deemed </w:t>
      </w:r>
      <w:r w:rsidRPr="0025402F">
        <w:rPr>
          <w:rFonts w:cs="Arial"/>
        </w:rPr>
        <w:t>the best choice from among the publicly available large corpora</w:t>
      </w:r>
      <w:r>
        <w:rPr>
          <w:rFonts w:cs="Arial"/>
        </w:rPr>
        <w:t xml:space="preserve"> </w:t>
      </w:r>
      <w:r>
        <w:t>for a number of reasons, including its size, diversity and reputation. As seen since the days of Thorndike’s early works, size does matter when it comes to corpus studies, especially when conducting qualitative research to explore patterns – as is the case in the present study. The BNC offers one of the largest publicly available corpora, which can be purchased on DVD-ROM. Not only is the BNC sufficiently large in size for conducting quantitative analyses, it is also derived from fairly diverse sources</w:t>
      </w:r>
      <w:r>
        <w:rPr>
          <w:rStyle w:val="FootnoteReference"/>
        </w:rPr>
        <w:footnoteReference w:id="6"/>
      </w:r>
      <w:r>
        <w:t>, which the GSL and AWL also taught is important.</w:t>
      </w:r>
      <w:r w:rsidRPr="00CE3C98">
        <w:rPr>
          <w:rFonts w:ascii="Times New Roman" w:hAnsi="Times New Roman"/>
          <w:color w:val="000000"/>
          <w:sz w:val="24"/>
          <w:szCs w:val="24"/>
        </w:rPr>
        <w:t xml:space="preserve"> </w:t>
      </w:r>
      <w:r>
        <w:rPr>
          <w:lang w:val="en-GB"/>
        </w:rPr>
        <w:t xml:space="preserve">Moreover, the BNC is the corpus that has most recently been used in the design of vocabulary research, lists and tests (e.g. </w:t>
      </w:r>
      <w:r w:rsidRPr="0025402F">
        <w:rPr>
          <w:rFonts w:cs="Arial"/>
        </w:rPr>
        <w:t>Leech</w:t>
      </w:r>
      <w:r>
        <w:rPr>
          <w:rFonts w:cs="Arial"/>
        </w:rPr>
        <w:t xml:space="preserve"> et al.</w:t>
      </w:r>
      <w:r w:rsidRPr="0025402F">
        <w:rPr>
          <w:rFonts w:cs="Arial"/>
        </w:rPr>
        <w:t xml:space="preserve">, 2001; Nation, 2006; Nation &amp; Beglar, 2007; and the BNC-20 </w:t>
      </w:r>
      <w:r w:rsidRPr="0025402F">
        <w:rPr>
          <w:rFonts w:cs="Arial"/>
          <w:i/>
          <w:iCs/>
        </w:rPr>
        <w:t>Vocabulary Profiler</w:t>
      </w:r>
      <w:r w:rsidRPr="0025402F">
        <w:rPr>
          <w:rFonts w:cs="Arial"/>
        </w:rPr>
        <w:t xml:space="preserve"> available on the </w:t>
      </w:r>
      <w:r w:rsidRPr="0025402F">
        <w:rPr>
          <w:rFonts w:cs="Arial"/>
          <w:i/>
          <w:iCs/>
        </w:rPr>
        <w:t>Lextutor</w:t>
      </w:r>
      <w:r w:rsidRPr="0025402F">
        <w:rPr>
          <w:rFonts w:cs="Arial"/>
        </w:rPr>
        <w:t xml:space="preserve"> website</w:t>
      </w:r>
      <w:r>
        <w:rPr>
          <w:lang w:val="en-GB"/>
        </w:rPr>
        <w:t xml:space="preserve">) – instruments into which the PHRASE List may be usefully incorporated.  </w:t>
      </w:r>
    </w:p>
    <w:p w:rsidR="00381A49" w:rsidRPr="00D004BB" w:rsidRDefault="00381A49" w:rsidP="001049D7">
      <w:pPr>
        <w:autoSpaceDE w:val="0"/>
        <w:autoSpaceDN w:val="0"/>
        <w:adjustRightInd w:val="0"/>
        <w:spacing w:after="200" w:line="480" w:lineRule="auto"/>
      </w:pPr>
      <w:r>
        <w:rPr>
          <w:lang w:val="en-GB"/>
        </w:rPr>
        <w:t xml:space="preserve">Of course, a corpus of the size of the BNC cannot be easily analyzed without the use of some kind of specialized software to be able to observe patterns using all the data contained in it. </w:t>
      </w:r>
      <w:r w:rsidRPr="00912BF4">
        <w:rPr>
          <w:i/>
        </w:rPr>
        <w:t>WordSmith Tools</w:t>
      </w:r>
      <w:r>
        <w:t xml:space="preserve"> (version 5.0) was chosen, among other reasons, due to its compatibility with the latest BNC XML edition (used in our study) and ability to generate both word frequency lists and lists on recurring strings of words (or ‘n-grams’).  </w:t>
      </w:r>
    </w:p>
    <w:p w:rsidR="00381A49" w:rsidRDefault="00381A49" w:rsidP="001049D7">
      <w:pPr>
        <w:spacing w:after="200" w:line="480" w:lineRule="auto"/>
      </w:pPr>
      <w:r>
        <w:t xml:space="preserve">Since the text files are unreadable in the XML format they are encoded in for the DVD, </w:t>
      </w:r>
      <w:r w:rsidRPr="00987B78">
        <w:rPr>
          <w:i/>
        </w:rPr>
        <w:t>WordSmith Tools</w:t>
      </w:r>
      <w:r>
        <w:t xml:space="preserve"> was used to convert all the files into a plain unformatted text. The ‘Wordlist’ application embedded in </w:t>
      </w:r>
      <w:r w:rsidRPr="00987B78">
        <w:rPr>
          <w:i/>
        </w:rPr>
        <w:t>WordSmith Tools</w:t>
      </w:r>
      <w:r>
        <w:t xml:space="preserve"> was then used to upload all the texts (over 4000) and construct what is called an ‘index’ of all the words in the corpus. An index analysis collects vital information about each word in the corpus (e.g. dispersion, collocation, and so on), and is necessary if one wishes to run an analysis of recurrent word strings.  </w:t>
      </w:r>
    </w:p>
    <w:p w:rsidR="00381A49" w:rsidRDefault="00381A49" w:rsidP="001049D7">
      <w:pPr>
        <w:spacing w:after="200" w:line="480" w:lineRule="auto"/>
      </w:pPr>
      <w:r>
        <w:t xml:space="preserve">Once the index was complete (a file of over 1.5 gigabytes), the list was further analyzed and restructured in a process of lemmatization and grouping into word families. There were two reasons for this. First, as reviewed in the chapter, lists like the GSL and AWL do not present individual word forms (e.g. ‘go’, ‘going’, ‘went’), but instead their lemmatized, base forms. Further, popular tests of vocabulary knowledge informed by such lists (e.g. the </w:t>
      </w:r>
      <w:r w:rsidRPr="00EB681B">
        <w:rPr>
          <w:i/>
        </w:rPr>
        <w:t>Vocabulary Levels Test</w:t>
      </w:r>
      <w:r>
        <w:t xml:space="preserve"> (Nation, 1990)) assume that a learner who can recognize </w:t>
      </w:r>
      <w:r w:rsidRPr="00B12DFA">
        <w:rPr>
          <w:i/>
        </w:rPr>
        <w:t>interest</w:t>
      </w:r>
      <w:r>
        <w:t xml:space="preserve">, for example, will also readily discern the meaning of derived forms such as </w:t>
      </w:r>
      <w:r w:rsidRPr="00B12DFA">
        <w:rPr>
          <w:i/>
        </w:rPr>
        <w:t>interested</w:t>
      </w:r>
      <w:r>
        <w:t xml:space="preserve">, </w:t>
      </w:r>
      <w:r w:rsidRPr="00B12DFA">
        <w:rPr>
          <w:i/>
        </w:rPr>
        <w:t>uninterested</w:t>
      </w:r>
      <w:r>
        <w:t xml:space="preserve">, </w:t>
      </w:r>
      <w:r w:rsidRPr="00B12DFA">
        <w:rPr>
          <w:i/>
        </w:rPr>
        <w:t>interesting</w:t>
      </w:r>
      <w:r>
        <w:t xml:space="preserve"> and </w:t>
      </w:r>
      <w:r w:rsidRPr="00B12DFA">
        <w:rPr>
          <w:i/>
        </w:rPr>
        <w:t>interestingly</w:t>
      </w:r>
      <w:r>
        <w:t xml:space="preserve"> (i.e. the word family of ‘interest’).  We did not wish to deviate from such a construct since we aimed to have our list be ultimately incorporated into such tests. However, </w:t>
      </w:r>
      <w:r w:rsidRPr="002C7B29">
        <w:rPr>
          <w:i/>
        </w:rPr>
        <w:t>WordSmith</w:t>
      </w:r>
      <w:r>
        <w:t xml:space="preserve"> (like all corpus analysis software) simply recognizes word forms when compiling frequency lists, so this process must be done manually.  Therefore, a full list of all the word families (14,000 basewords, or around 62,000 word forms) used by Nation and others for the Vocabulary Levels Test (VLT) was downloaded from the Victoria University of Wellington website (</w:t>
      </w:r>
      <w:r w:rsidRPr="0046667E">
        <w:t>http://www.victoria.ac.nz/lals/staff/paul-nation/nation.aspx</w:t>
      </w:r>
      <w:r>
        <w:t xml:space="preserve">), then carefully reformatted to be readable by </w:t>
      </w:r>
      <w:r w:rsidRPr="002C7B29">
        <w:rPr>
          <w:i/>
        </w:rPr>
        <w:t>WordSmith Tools</w:t>
      </w:r>
      <w:r>
        <w:t xml:space="preserve">, Figure 3. </w:t>
      </w:r>
    </w:p>
    <w:p w:rsidR="00381A49" w:rsidRDefault="009E7EA7" w:rsidP="001049D7">
      <w:pPr>
        <w:spacing w:after="200" w:line="48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6" type="#_x0000_t75" style="position:absolute;left:0;text-align:left;margin-left:162pt;margin-top:-5.1pt;width:330.25pt;height:206.85pt;z-index:2;visibility:visible;mso-wrap-distance-left:20.04pt;mso-wrap-distance-top:10.08pt;mso-wrap-distance-right:12.3063mm;mso-wrap-distance-bottom:8.78275mm"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">
            <v:imagedata r:id="rId7" o:title=""/>
            <o:lock v:ext="edit" aspectratio="f"/>
          </v:shape>
        </w:pict>
      </w:r>
      <w:r>
        <w:rPr>
          <w:noProof/>
        </w:rPr>
        <w:pict>
          <v:shape id="Imagem 1" o:spid="_x0000_s1027" type="#_x0000_t75" style="position:absolute;left:0;text-align:left;margin-left:-9.6pt;margin-top:2.2pt;width:182.9pt;height:193.9pt;z-index:1;visibility:visible;mso-wrap-distance-left:20.04pt;mso-wrap-distance-top:10.08pt;mso-wrap-distance-right:34.72pt;mso-wrap-distance-bottom:24.91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">
            <v:imagedata r:id="rId8" o:title=""/>
            <o:lock v:ext="edit" aspectratio="f"/>
          </v:shape>
        </w:pict>
      </w: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ind w:firstLine="720"/>
        <w:rPr>
          <w:i/>
        </w:rPr>
      </w:pPr>
    </w:p>
    <w:p w:rsidR="00381A49" w:rsidRPr="00FD7C0C" w:rsidRDefault="00381A49" w:rsidP="001049D7">
      <w:pPr>
        <w:spacing w:after="200" w:line="480" w:lineRule="auto"/>
        <w:ind w:firstLine="720"/>
        <w:rPr>
          <w:i/>
        </w:rPr>
      </w:pPr>
      <w:r w:rsidRPr="00280F40">
        <w:rPr>
          <w:b/>
        </w:rPr>
        <w:t>Figure 3</w:t>
      </w:r>
      <w:r>
        <w:rPr>
          <w:i/>
        </w:rPr>
        <w:t xml:space="preserve">    </w:t>
      </w:r>
      <w:r w:rsidRPr="002C7B29">
        <w:t>Two versions of word family formatting</w:t>
      </w: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r>
        <w:t>This sorting into word families allowed us to arrive at the crucial frequency band cut-off points with the 5,000 word frequency level, mentioned earlier, already established as a target rage (Table 1).</w:t>
      </w:r>
    </w:p>
    <w:p w:rsidR="00381A49" w:rsidRPr="002C53D3" w:rsidRDefault="00381A49" w:rsidP="001049D7">
      <w:pPr>
        <w:spacing w:after="200" w:line="480" w:lineRule="auto"/>
        <w:ind w:firstLine="720"/>
        <w:rPr>
          <w:i/>
        </w:rPr>
      </w:pPr>
      <w:r>
        <w:rPr>
          <w:i/>
        </w:rPr>
        <w:t xml:space="preserve">Table 1    </w:t>
      </w:r>
      <w:r w:rsidRPr="00B111D8">
        <w:t>1000-level frequency cut-offs (BNC)</w:t>
      </w:r>
    </w:p>
    <w:tbl>
      <w:tblPr>
        <w:tblW w:w="0" w:type="auto"/>
        <w:tblBorders>
          <w:top w:val="single" w:sz="8" w:space="0" w:color="000000"/>
          <w:bottom w:val="single" w:sz="8" w:space="0" w:color="000000"/>
        </w:tblBorders>
        <w:tblLook w:val="00A0" w:firstRow="1" w:lastRow="0" w:firstColumn="1" w:lastColumn="0" w:noHBand="0" w:noVBand="0"/>
      </w:tblPr>
      <w:tblGrid>
        <w:gridCol w:w="1632"/>
        <w:gridCol w:w="2529"/>
        <w:gridCol w:w="427"/>
        <w:gridCol w:w="1754"/>
        <w:gridCol w:w="2514"/>
      </w:tblGrid>
      <w:tr w:rsidR="00381A49" w:rsidRPr="0019088C" w:rsidTr="001049D7">
        <w:tc>
          <w:tcPr>
            <w:tcW w:w="1668" w:type="dxa"/>
            <w:tcBorders>
              <w:top w:val="nil"/>
              <w:bottom w:val="single" w:sz="8" w:space="0" w:color="000000"/>
            </w:tcBorders>
          </w:tcPr>
          <w:p w:rsidR="00381A49" w:rsidRPr="0019088C" w:rsidRDefault="00381A49" w:rsidP="001049D7">
            <w:pPr>
              <w:spacing w:after="120" w:line="240" w:lineRule="auto"/>
              <w:rPr>
                <w:rFonts w:ascii="Cambria" w:hAnsi="Cambria"/>
                <w:b/>
                <w:bCs/>
                <w:color w:val="000000"/>
              </w:rPr>
            </w:pPr>
            <w:r w:rsidRPr="0019088C">
              <w:rPr>
                <w:rFonts w:ascii="Cambria" w:hAnsi="Cambria"/>
                <w:b/>
                <w:bCs/>
                <w:color w:val="000000"/>
              </w:rPr>
              <w:t xml:space="preserve">Frequency band </w:t>
            </w:r>
          </w:p>
        </w:tc>
        <w:tc>
          <w:tcPr>
            <w:tcW w:w="2670" w:type="dxa"/>
            <w:tcBorders>
              <w:top w:val="nil"/>
              <w:bottom w:val="single" w:sz="8" w:space="0" w:color="000000"/>
            </w:tcBorders>
          </w:tcPr>
          <w:p w:rsidR="00381A49" w:rsidRPr="0019088C" w:rsidRDefault="00381A49" w:rsidP="001049D7">
            <w:pPr>
              <w:spacing w:after="120" w:line="240" w:lineRule="auto"/>
              <w:rPr>
                <w:rFonts w:ascii="Cambria" w:hAnsi="Cambria"/>
                <w:color w:val="000000"/>
              </w:rPr>
            </w:pPr>
            <w:r w:rsidRPr="0019088C">
              <w:rPr>
                <w:rFonts w:ascii="Cambria" w:hAnsi="Cambria"/>
                <w:color w:val="000000"/>
              </w:rPr>
              <w:t>Token frequency cut-off</w:t>
            </w:r>
            <w:r>
              <w:rPr>
                <w:rFonts w:ascii="Cambria" w:hAnsi="Cambria"/>
                <w:color w:val="000000"/>
              </w:rPr>
              <w:t>*</w:t>
            </w:r>
          </w:p>
        </w:tc>
        <w:tc>
          <w:tcPr>
            <w:tcW w:w="448" w:type="dxa"/>
            <w:tcBorders>
              <w:top w:val="nil"/>
              <w:bottom w:val="single" w:sz="8" w:space="0" w:color="000000"/>
            </w:tcBorders>
          </w:tcPr>
          <w:p w:rsidR="00381A49" w:rsidRPr="0019088C" w:rsidRDefault="00381A49" w:rsidP="001049D7">
            <w:pPr>
              <w:spacing w:after="120" w:line="240" w:lineRule="auto"/>
              <w:rPr>
                <w:rFonts w:ascii="Cambria" w:hAnsi="Cambria"/>
                <w:color w:val="000000"/>
              </w:rPr>
            </w:pPr>
          </w:p>
        </w:tc>
        <w:tc>
          <w:tcPr>
            <w:tcW w:w="1802" w:type="dxa"/>
            <w:tcBorders>
              <w:top w:val="nil"/>
              <w:bottom w:val="single" w:sz="8" w:space="0" w:color="000000"/>
            </w:tcBorders>
          </w:tcPr>
          <w:p w:rsidR="00381A49" w:rsidRPr="0019088C" w:rsidRDefault="00381A49" w:rsidP="001049D7">
            <w:pPr>
              <w:spacing w:after="120" w:line="240" w:lineRule="auto"/>
              <w:rPr>
                <w:rFonts w:ascii="Cambria" w:hAnsi="Cambria"/>
                <w:b/>
                <w:color w:val="000000"/>
              </w:rPr>
            </w:pPr>
            <w:r w:rsidRPr="0019088C">
              <w:rPr>
                <w:rFonts w:ascii="Cambria" w:hAnsi="Cambria"/>
                <w:b/>
                <w:color w:val="000000"/>
              </w:rPr>
              <w:t xml:space="preserve">Frequency band </w:t>
            </w:r>
          </w:p>
        </w:tc>
        <w:tc>
          <w:tcPr>
            <w:tcW w:w="2654" w:type="dxa"/>
            <w:tcBorders>
              <w:top w:val="nil"/>
              <w:bottom w:val="single" w:sz="8" w:space="0" w:color="000000"/>
            </w:tcBorders>
          </w:tcPr>
          <w:p w:rsidR="00381A49" w:rsidRPr="0019088C" w:rsidRDefault="00381A49" w:rsidP="001049D7">
            <w:pPr>
              <w:spacing w:after="120" w:line="240" w:lineRule="auto"/>
              <w:rPr>
                <w:rFonts w:ascii="Cambria" w:hAnsi="Cambria"/>
                <w:color w:val="000000"/>
              </w:rPr>
            </w:pPr>
            <w:r w:rsidRPr="0019088C">
              <w:rPr>
                <w:rFonts w:ascii="Cambria" w:hAnsi="Cambria"/>
                <w:color w:val="000000"/>
              </w:rPr>
              <w:t>Token frequency cut-off</w:t>
            </w:r>
          </w:p>
        </w:tc>
      </w:tr>
      <w:tr w:rsidR="00381A49" w:rsidRPr="0019088C" w:rsidTr="001049D7">
        <w:tc>
          <w:tcPr>
            <w:tcW w:w="1668" w:type="dxa"/>
            <w:shd w:val="clear" w:color="auto" w:fill="C0C0C0"/>
          </w:tcPr>
          <w:p w:rsidR="00381A49" w:rsidRPr="0019088C" w:rsidRDefault="00381A49" w:rsidP="001049D7">
            <w:pPr>
              <w:spacing w:after="120" w:line="240" w:lineRule="auto"/>
              <w:rPr>
                <w:b/>
                <w:bCs/>
                <w:color w:val="000000"/>
              </w:rPr>
            </w:pPr>
            <w:r w:rsidRPr="0019088C">
              <w:rPr>
                <w:b/>
                <w:bCs/>
                <w:color w:val="000000"/>
              </w:rPr>
              <w:t>1,000</w:t>
            </w:r>
          </w:p>
        </w:tc>
        <w:tc>
          <w:tcPr>
            <w:tcW w:w="2670" w:type="dxa"/>
            <w:shd w:val="clear" w:color="auto" w:fill="C0C0C0"/>
          </w:tcPr>
          <w:p w:rsidR="00381A49" w:rsidRPr="0019088C" w:rsidRDefault="00381A49" w:rsidP="001049D7">
            <w:pPr>
              <w:spacing w:after="120" w:line="240" w:lineRule="auto"/>
              <w:rPr>
                <w:color w:val="000000"/>
              </w:rPr>
            </w:pPr>
            <w:r>
              <w:rPr>
                <w:color w:val="000000"/>
              </w:rPr>
              <w:t>12,271</w:t>
            </w:r>
            <w:r w:rsidRPr="0019088C">
              <w:rPr>
                <w:color w:val="000000"/>
              </w:rPr>
              <w:t xml:space="preserve"> +</w:t>
            </w:r>
          </w:p>
        </w:tc>
        <w:tc>
          <w:tcPr>
            <w:tcW w:w="448" w:type="dxa"/>
            <w:shd w:val="clear" w:color="auto" w:fill="C0C0C0"/>
          </w:tcPr>
          <w:p w:rsidR="00381A49" w:rsidRPr="0019088C" w:rsidRDefault="00381A49" w:rsidP="001049D7">
            <w:pPr>
              <w:spacing w:after="120" w:line="240" w:lineRule="auto"/>
              <w:rPr>
                <w:color w:val="000000"/>
              </w:rPr>
            </w:pPr>
          </w:p>
        </w:tc>
        <w:tc>
          <w:tcPr>
            <w:tcW w:w="1802" w:type="dxa"/>
            <w:shd w:val="clear" w:color="auto" w:fill="C0C0C0"/>
          </w:tcPr>
          <w:p w:rsidR="00381A49" w:rsidRPr="0019088C" w:rsidRDefault="00381A49" w:rsidP="001049D7">
            <w:pPr>
              <w:spacing w:after="120" w:line="240" w:lineRule="auto"/>
              <w:rPr>
                <w:b/>
                <w:color w:val="000000"/>
              </w:rPr>
            </w:pPr>
            <w:r w:rsidRPr="0019088C">
              <w:rPr>
                <w:b/>
                <w:color w:val="000000"/>
              </w:rPr>
              <w:t>8,000</w:t>
            </w:r>
          </w:p>
        </w:tc>
        <w:tc>
          <w:tcPr>
            <w:tcW w:w="2654" w:type="dxa"/>
            <w:shd w:val="clear" w:color="auto" w:fill="C0C0C0"/>
          </w:tcPr>
          <w:p w:rsidR="00381A49" w:rsidRPr="0019088C" w:rsidRDefault="00381A49" w:rsidP="001049D7">
            <w:pPr>
              <w:spacing w:after="120" w:line="240" w:lineRule="auto"/>
              <w:rPr>
                <w:color w:val="000000"/>
              </w:rPr>
            </w:pPr>
            <w:r w:rsidRPr="0019088C">
              <w:rPr>
                <w:color w:val="000000"/>
              </w:rPr>
              <w:t>434 +</w:t>
            </w:r>
          </w:p>
        </w:tc>
      </w:tr>
      <w:tr w:rsidR="00381A49" w:rsidRPr="0019088C" w:rsidTr="001049D7">
        <w:tc>
          <w:tcPr>
            <w:tcW w:w="1668" w:type="dxa"/>
          </w:tcPr>
          <w:p w:rsidR="00381A49" w:rsidRPr="0019088C" w:rsidRDefault="00381A49" w:rsidP="001049D7">
            <w:pPr>
              <w:spacing w:after="120" w:line="240" w:lineRule="auto"/>
              <w:rPr>
                <w:b/>
                <w:bCs/>
                <w:color w:val="000000"/>
              </w:rPr>
            </w:pPr>
            <w:r w:rsidRPr="0019088C">
              <w:rPr>
                <w:b/>
                <w:bCs/>
                <w:color w:val="000000"/>
              </w:rPr>
              <w:t>2,000</w:t>
            </w:r>
          </w:p>
        </w:tc>
        <w:tc>
          <w:tcPr>
            <w:tcW w:w="2670" w:type="dxa"/>
          </w:tcPr>
          <w:p w:rsidR="00381A49" w:rsidRPr="0019088C" w:rsidRDefault="00381A49" w:rsidP="001049D7">
            <w:pPr>
              <w:spacing w:after="120" w:line="240" w:lineRule="auto"/>
              <w:rPr>
                <w:color w:val="000000"/>
              </w:rPr>
            </w:pPr>
            <w:r>
              <w:rPr>
                <w:color w:val="000000"/>
              </w:rPr>
              <w:t>4,455</w:t>
            </w:r>
            <w:r w:rsidRPr="0019088C">
              <w:rPr>
                <w:color w:val="000000"/>
              </w:rPr>
              <w:t xml:space="preserve"> +</w:t>
            </w:r>
          </w:p>
        </w:tc>
        <w:tc>
          <w:tcPr>
            <w:tcW w:w="448" w:type="dxa"/>
          </w:tcPr>
          <w:p w:rsidR="00381A49" w:rsidRPr="0019088C" w:rsidRDefault="00381A49" w:rsidP="001049D7">
            <w:pPr>
              <w:spacing w:after="120" w:line="240" w:lineRule="auto"/>
              <w:rPr>
                <w:color w:val="000000"/>
              </w:rPr>
            </w:pPr>
          </w:p>
        </w:tc>
        <w:tc>
          <w:tcPr>
            <w:tcW w:w="1802" w:type="dxa"/>
          </w:tcPr>
          <w:p w:rsidR="00381A49" w:rsidRPr="0019088C" w:rsidRDefault="00381A49" w:rsidP="001049D7">
            <w:pPr>
              <w:spacing w:after="120" w:line="240" w:lineRule="auto"/>
              <w:rPr>
                <w:b/>
                <w:color w:val="000000"/>
              </w:rPr>
            </w:pPr>
            <w:r w:rsidRPr="0019088C">
              <w:rPr>
                <w:b/>
                <w:color w:val="000000"/>
              </w:rPr>
              <w:t>9,000</w:t>
            </w:r>
          </w:p>
        </w:tc>
        <w:tc>
          <w:tcPr>
            <w:tcW w:w="2654" w:type="dxa"/>
          </w:tcPr>
          <w:p w:rsidR="00381A49" w:rsidRPr="0019088C" w:rsidRDefault="00381A49" w:rsidP="001049D7">
            <w:pPr>
              <w:spacing w:after="120" w:line="240" w:lineRule="auto"/>
              <w:rPr>
                <w:color w:val="000000"/>
              </w:rPr>
            </w:pPr>
            <w:r w:rsidRPr="0019088C">
              <w:rPr>
                <w:color w:val="000000"/>
              </w:rPr>
              <w:t>356 +</w:t>
            </w:r>
          </w:p>
        </w:tc>
      </w:tr>
      <w:tr w:rsidR="00381A49" w:rsidRPr="0019088C" w:rsidTr="001049D7">
        <w:tc>
          <w:tcPr>
            <w:tcW w:w="1668" w:type="dxa"/>
            <w:shd w:val="clear" w:color="auto" w:fill="C0C0C0"/>
          </w:tcPr>
          <w:p w:rsidR="00381A49" w:rsidRPr="0019088C" w:rsidRDefault="00381A49" w:rsidP="001049D7">
            <w:pPr>
              <w:spacing w:after="120" w:line="240" w:lineRule="auto"/>
              <w:rPr>
                <w:b/>
                <w:bCs/>
                <w:color w:val="000000"/>
              </w:rPr>
            </w:pPr>
            <w:r w:rsidRPr="0019088C">
              <w:rPr>
                <w:b/>
                <w:bCs/>
                <w:color w:val="000000"/>
              </w:rPr>
              <w:t>3,000</w:t>
            </w:r>
          </w:p>
        </w:tc>
        <w:tc>
          <w:tcPr>
            <w:tcW w:w="2670" w:type="dxa"/>
            <w:shd w:val="clear" w:color="auto" w:fill="C0C0C0"/>
          </w:tcPr>
          <w:p w:rsidR="00381A49" w:rsidRPr="0019088C" w:rsidRDefault="00381A49" w:rsidP="001049D7">
            <w:pPr>
              <w:spacing w:after="120" w:line="240" w:lineRule="auto"/>
              <w:rPr>
                <w:color w:val="000000"/>
              </w:rPr>
            </w:pPr>
            <w:r>
              <w:rPr>
                <w:color w:val="000000"/>
              </w:rPr>
              <w:t>2,089</w:t>
            </w:r>
            <w:r w:rsidRPr="0019088C">
              <w:rPr>
                <w:color w:val="000000"/>
              </w:rPr>
              <w:t xml:space="preserve"> +</w:t>
            </w:r>
          </w:p>
        </w:tc>
        <w:tc>
          <w:tcPr>
            <w:tcW w:w="448" w:type="dxa"/>
            <w:shd w:val="clear" w:color="auto" w:fill="C0C0C0"/>
          </w:tcPr>
          <w:p w:rsidR="00381A49" w:rsidRPr="0019088C" w:rsidRDefault="00381A49" w:rsidP="001049D7">
            <w:pPr>
              <w:spacing w:after="120" w:line="240" w:lineRule="auto"/>
              <w:rPr>
                <w:color w:val="000000"/>
              </w:rPr>
            </w:pPr>
          </w:p>
        </w:tc>
        <w:tc>
          <w:tcPr>
            <w:tcW w:w="1802" w:type="dxa"/>
            <w:shd w:val="clear" w:color="auto" w:fill="C0C0C0"/>
          </w:tcPr>
          <w:p w:rsidR="00381A49" w:rsidRPr="0019088C" w:rsidRDefault="00381A49" w:rsidP="001049D7">
            <w:pPr>
              <w:spacing w:after="120" w:line="240" w:lineRule="auto"/>
              <w:rPr>
                <w:b/>
                <w:color w:val="000000"/>
              </w:rPr>
            </w:pPr>
            <w:r w:rsidRPr="0019088C">
              <w:rPr>
                <w:b/>
                <w:color w:val="000000"/>
              </w:rPr>
              <w:t>10,000</w:t>
            </w:r>
          </w:p>
        </w:tc>
        <w:tc>
          <w:tcPr>
            <w:tcW w:w="2654" w:type="dxa"/>
            <w:shd w:val="clear" w:color="auto" w:fill="C0C0C0"/>
          </w:tcPr>
          <w:p w:rsidR="00381A49" w:rsidRPr="0019088C" w:rsidRDefault="00381A49" w:rsidP="001049D7">
            <w:pPr>
              <w:spacing w:after="120" w:line="240" w:lineRule="auto"/>
              <w:rPr>
                <w:color w:val="000000"/>
              </w:rPr>
            </w:pPr>
            <w:r w:rsidRPr="0019088C">
              <w:rPr>
                <w:color w:val="000000"/>
              </w:rPr>
              <w:t>295 +</w:t>
            </w:r>
          </w:p>
        </w:tc>
      </w:tr>
      <w:tr w:rsidR="00381A49" w:rsidRPr="0019088C" w:rsidTr="001049D7">
        <w:tc>
          <w:tcPr>
            <w:tcW w:w="1668" w:type="dxa"/>
          </w:tcPr>
          <w:p w:rsidR="00381A49" w:rsidRPr="0019088C" w:rsidRDefault="00381A49" w:rsidP="001049D7">
            <w:pPr>
              <w:spacing w:after="120" w:line="240" w:lineRule="auto"/>
              <w:rPr>
                <w:b/>
                <w:bCs/>
                <w:color w:val="000000"/>
              </w:rPr>
            </w:pPr>
            <w:r w:rsidRPr="0019088C">
              <w:rPr>
                <w:b/>
                <w:bCs/>
                <w:color w:val="000000"/>
              </w:rPr>
              <w:t>4,000</w:t>
            </w:r>
          </w:p>
        </w:tc>
        <w:tc>
          <w:tcPr>
            <w:tcW w:w="2670" w:type="dxa"/>
          </w:tcPr>
          <w:p w:rsidR="00381A49" w:rsidRPr="0019088C" w:rsidRDefault="00381A49" w:rsidP="001049D7">
            <w:pPr>
              <w:spacing w:after="120" w:line="240" w:lineRule="auto"/>
              <w:rPr>
                <w:color w:val="000000"/>
              </w:rPr>
            </w:pPr>
            <w:r>
              <w:rPr>
                <w:color w:val="000000"/>
              </w:rPr>
              <w:t>1,217</w:t>
            </w:r>
            <w:r w:rsidRPr="0019088C">
              <w:rPr>
                <w:color w:val="000000"/>
              </w:rPr>
              <w:t xml:space="preserve"> +</w:t>
            </w:r>
          </w:p>
        </w:tc>
        <w:tc>
          <w:tcPr>
            <w:tcW w:w="448" w:type="dxa"/>
          </w:tcPr>
          <w:p w:rsidR="00381A49" w:rsidRPr="0019088C" w:rsidRDefault="00381A49" w:rsidP="001049D7">
            <w:pPr>
              <w:spacing w:after="120" w:line="240" w:lineRule="auto"/>
              <w:rPr>
                <w:color w:val="000000"/>
              </w:rPr>
            </w:pPr>
          </w:p>
        </w:tc>
        <w:tc>
          <w:tcPr>
            <w:tcW w:w="1802" w:type="dxa"/>
          </w:tcPr>
          <w:p w:rsidR="00381A49" w:rsidRPr="0019088C" w:rsidRDefault="00381A49" w:rsidP="001049D7">
            <w:pPr>
              <w:spacing w:after="120" w:line="240" w:lineRule="auto"/>
              <w:rPr>
                <w:b/>
                <w:color w:val="000000"/>
              </w:rPr>
            </w:pPr>
            <w:r w:rsidRPr="0019088C">
              <w:rPr>
                <w:b/>
                <w:color w:val="000000"/>
              </w:rPr>
              <w:t>11,000</w:t>
            </w:r>
          </w:p>
        </w:tc>
        <w:tc>
          <w:tcPr>
            <w:tcW w:w="2654" w:type="dxa"/>
          </w:tcPr>
          <w:p w:rsidR="00381A49" w:rsidRPr="0019088C" w:rsidRDefault="00381A49" w:rsidP="001049D7">
            <w:pPr>
              <w:spacing w:after="120" w:line="240" w:lineRule="auto"/>
              <w:rPr>
                <w:color w:val="000000"/>
              </w:rPr>
            </w:pPr>
            <w:r w:rsidRPr="0019088C">
              <w:rPr>
                <w:color w:val="000000"/>
              </w:rPr>
              <w:t>249 +</w:t>
            </w:r>
          </w:p>
        </w:tc>
      </w:tr>
      <w:tr w:rsidR="00381A49" w:rsidRPr="0019088C" w:rsidTr="001049D7">
        <w:tc>
          <w:tcPr>
            <w:tcW w:w="1668" w:type="dxa"/>
            <w:shd w:val="clear" w:color="auto" w:fill="C0C0C0"/>
          </w:tcPr>
          <w:p w:rsidR="00381A49" w:rsidRPr="0019088C" w:rsidRDefault="00381A49" w:rsidP="001049D7">
            <w:pPr>
              <w:spacing w:after="120" w:line="240" w:lineRule="auto"/>
              <w:rPr>
                <w:b/>
                <w:bCs/>
                <w:color w:val="000000"/>
              </w:rPr>
            </w:pPr>
            <w:r w:rsidRPr="0019088C">
              <w:rPr>
                <w:b/>
                <w:bCs/>
                <w:color w:val="000000"/>
              </w:rPr>
              <w:t>5,000</w:t>
            </w:r>
          </w:p>
        </w:tc>
        <w:tc>
          <w:tcPr>
            <w:tcW w:w="2670" w:type="dxa"/>
            <w:shd w:val="clear" w:color="auto" w:fill="C0C0C0"/>
          </w:tcPr>
          <w:p w:rsidR="00381A49" w:rsidRPr="0019088C" w:rsidRDefault="00381A49" w:rsidP="001049D7">
            <w:pPr>
              <w:spacing w:after="120" w:line="240" w:lineRule="auto"/>
              <w:rPr>
                <w:color w:val="000000"/>
              </w:rPr>
            </w:pPr>
            <w:r>
              <w:rPr>
                <w:color w:val="000000"/>
              </w:rPr>
              <w:t>787</w:t>
            </w:r>
            <w:r w:rsidRPr="0019088C">
              <w:rPr>
                <w:color w:val="000000"/>
              </w:rPr>
              <w:t xml:space="preserve"> +</w:t>
            </w:r>
          </w:p>
        </w:tc>
        <w:tc>
          <w:tcPr>
            <w:tcW w:w="448" w:type="dxa"/>
            <w:shd w:val="clear" w:color="auto" w:fill="C0C0C0"/>
          </w:tcPr>
          <w:p w:rsidR="00381A49" w:rsidRPr="0019088C" w:rsidRDefault="00381A49" w:rsidP="001049D7">
            <w:pPr>
              <w:spacing w:after="120" w:line="240" w:lineRule="auto"/>
              <w:rPr>
                <w:color w:val="000000"/>
              </w:rPr>
            </w:pPr>
          </w:p>
        </w:tc>
        <w:tc>
          <w:tcPr>
            <w:tcW w:w="1802" w:type="dxa"/>
            <w:shd w:val="clear" w:color="auto" w:fill="C0C0C0"/>
          </w:tcPr>
          <w:p w:rsidR="00381A49" w:rsidRPr="0019088C" w:rsidRDefault="00381A49" w:rsidP="001049D7">
            <w:pPr>
              <w:spacing w:after="120" w:line="240" w:lineRule="auto"/>
              <w:rPr>
                <w:b/>
                <w:color w:val="000000"/>
              </w:rPr>
            </w:pPr>
            <w:r w:rsidRPr="0019088C">
              <w:rPr>
                <w:b/>
                <w:color w:val="000000"/>
              </w:rPr>
              <w:t>12,000</w:t>
            </w:r>
          </w:p>
        </w:tc>
        <w:tc>
          <w:tcPr>
            <w:tcW w:w="2654" w:type="dxa"/>
            <w:shd w:val="clear" w:color="auto" w:fill="C0C0C0"/>
          </w:tcPr>
          <w:p w:rsidR="00381A49" w:rsidRPr="0019088C" w:rsidRDefault="00381A49" w:rsidP="001049D7">
            <w:pPr>
              <w:spacing w:after="120" w:line="240" w:lineRule="auto"/>
              <w:rPr>
                <w:color w:val="000000"/>
              </w:rPr>
            </w:pPr>
            <w:r w:rsidRPr="0019088C">
              <w:rPr>
                <w:color w:val="000000"/>
              </w:rPr>
              <w:t>213 +</w:t>
            </w:r>
          </w:p>
        </w:tc>
      </w:tr>
      <w:tr w:rsidR="00381A49" w:rsidRPr="0019088C" w:rsidTr="001049D7">
        <w:tc>
          <w:tcPr>
            <w:tcW w:w="1668" w:type="dxa"/>
          </w:tcPr>
          <w:p w:rsidR="00381A49" w:rsidRPr="0019088C" w:rsidRDefault="00381A49" w:rsidP="001049D7">
            <w:pPr>
              <w:spacing w:after="120" w:line="240" w:lineRule="auto"/>
              <w:rPr>
                <w:b/>
                <w:bCs/>
                <w:color w:val="000000"/>
              </w:rPr>
            </w:pPr>
            <w:r w:rsidRPr="0019088C">
              <w:rPr>
                <w:b/>
                <w:bCs/>
                <w:color w:val="000000"/>
              </w:rPr>
              <w:t>6,000</w:t>
            </w:r>
          </w:p>
        </w:tc>
        <w:tc>
          <w:tcPr>
            <w:tcW w:w="2670" w:type="dxa"/>
          </w:tcPr>
          <w:p w:rsidR="00381A49" w:rsidRPr="0019088C" w:rsidRDefault="00381A49" w:rsidP="001049D7">
            <w:pPr>
              <w:spacing w:after="120" w:line="240" w:lineRule="auto"/>
              <w:rPr>
                <w:color w:val="000000"/>
              </w:rPr>
            </w:pPr>
            <w:r>
              <w:rPr>
                <w:color w:val="000000"/>
              </w:rPr>
              <w:t>620</w:t>
            </w:r>
            <w:r w:rsidRPr="0019088C">
              <w:rPr>
                <w:color w:val="000000"/>
              </w:rPr>
              <w:t xml:space="preserve"> +</w:t>
            </w:r>
          </w:p>
        </w:tc>
        <w:tc>
          <w:tcPr>
            <w:tcW w:w="448" w:type="dxa"/>
          </w:tcPr>
          <w:p w:rsidR="00381A49" w:rsidRPr="0019088C" w:rsidRDefault="00381A49" w:rsidP="001049D7">
            <w:pPr>
              <w:spacing w:after="120" w:line="240" w:lineRule="auto"/>
              <w:rPr>
                <w:color w:val="000000"/>
              </w:rPr>
            </w:pPr>
          </w:p>
        </w:tc>
        <w:tc>
          <w:tcPr>
            <w:tcW w:w="1802" w:type="dxa"/>
          </w:tcPr>
          <w:p w:rsidR="00381A49" w:rsidRPr="0019088C" w:rsidRDefault="00381A49" w:rsidP="001049D7">
            <w:pPr>
              <w:spacing w:after="120" w:line="240" w:lineRule="auto"/>
              <w:rPr>
                <w:b/>
                <w:color w:val="000000"/>
              </w:rPr>
            </w:pPr>
            <w:r w:rsidRPr="0019088C">
              <w:rPr>
                <w:b/>
                <w:color w:val="000000"/>
              </w:rPr>
              <w:t>13,000</w:t>
            </w:r>
          </w:p>
        </w:tc>
        <w:tc>
          <w:tcPr>
            <w:tcW w:w="2654" w:type="dxa"/>
          </w:tcPr>
          <w:p w:rsidR="00381A49" w:rsidRPr="0019088C" w:rsidRDefault="00381A49" w:rsidP="001049D7">
            <w:pPr>
              <w:spacing w:after="120" w:line="240" w:lineRule="auto"/>
              <w:rPr>
                <w:color w:val="000000"/>
              </w:rPr>
            </w:pPr>
            <w:r w:rsidRPr="0019088C">
              <w:rPr>
                <w:color w:val="000000"/>
              </w:rPr>
              <w:t>184 +</w:t>
            </w:r>
          </w:p>
        </w:tc>
      </w:tr>
      <w:tr w:rsidR="00381A49" w:rsidRPr="0019088C" w:rsidTr="001049D7">
        <w:tc>
          <w:tcPr>
            <w:tcW w:w="1668" w:type="dxa"/>
            <w:tcBorders>
              <w:bottom w:val="single" w:sz="8" w:space="0" w:color="000000"/>
            </w:tcBorders>
            <w:shd w:val="clear" w:color="auto" w:fill="C0C0C0"/>
          </w:tcPr>
          <w:p w:rsidR="00381A49" w:rsidRPr="0019088C" w:rsidRDefault="00381A49" w:rsidP="001049D7">
            <w:pPr>
              <w:spacing w:after="120" w:line="240" w:lineRule="auto"/>
              <w:rPr>
                <w:b/>
                <w:bCs/>
                <w:color w:val="000000"/>
              </w:rPr>
            </w:pPr>
            <w:r w:rsidRPr="0019088C">
              <w:rPr>
                <w:b/>
                <w:bCs/>
                <w:color w:val="000000"/>
              </w:rPr>
              <w:t>7,000</w:t>
            </w:r>
          </w:p>
        </w:tc>
        <w:tc>
          <w:tcPr>
            <w:tcW w:w="2670" w:type="dxa"/>
            <w:tcBorders>
              <w:bottom w:val="single" w:sz="8" w:space="0" w:color="000000"/>
            </w:tcBorders>
            <w:shd w:val="clear" w:color="auto" w:fill="C0C0C0"/>
          </w:tcPr>
          <w:p w:rsidR="00381A49" w:rsidRPr="0019088C" w:rsidRDefault="00381A49" w:rsidP="001049D7">
            <w:pPr>
              <w:spacing w:after="120" w:line="240" w:lineRule="auto"/>
              <w:rPr>
                <w:color w:val="000000"/>
              </w:rPr>
            </w:pPr>
            <w:r w:rsidRPr="0019088C">
              <w:rPr>
                <w:color w:val="000000"/>
              </w:rPr>
              <w:t xml:space="preserve">547 + </w:t>
            </w:r>
          </w:p>
        </w:tc>
        <w:tc>
          <w:tcPr>
            <w:tcW w:w="448" w:type="dxa"/>
            <w:tcBorders>
              <w:bottom w:val="single" w:sz="8" w:space="0" w:color="000000"/>
            </w:tcBorders>
            <w:shd w:val="clear" w:color="auto" w:fill="C0C0C0"/>
          </w:tcPr>
          <w:p w:rsidR="00381A49" w:rsidRPr="0019088C" w:rsidRDefault="00381A49" w:rsidP="001049D7">
            <w:pPr>
              <w:spacing w:after="120" w:line="240" w:lineRule="auto"/>
              <w:rPr>
                <w:color w:val="000000"/>
              </w:rPr>
            </w:pPr>
          </w:p>
        </w:tc>
        <w:tc>
          <w:tcPr>
            <w:tcW w:w="1802" w:type="dxa"/>
            <w:tcBorders>
              <w:bottom w:val="single" w:sz="8" w:space="0" w:color="000000"/>
            </w:tcBorders>
            <w:shd w:val="clear" w:color="auto" w:fill="C0C0C0"/>
          </w:tcPr>
          <w:p w:rsidR="00381A49" w:rsidRPr="0019088C" w:rsidRDefault="00381A49" w:rsidP="001049D7">
            <w:pPr>
              <w:spacing w:after="120" w:line="240" w:lineRule="auto"/>
              <w:rPr>
                <w:b/>
                <w:color w:val="000000"/>
              </w:rPr>
            </w:pPr>
            <w:r w:rsidRPr="0019088C">
              <w:rPr>
                <w:b/>
                <w:color w:val="000000"/>
              </w:rPr>
              <w:t>14,000</w:t>
            </w:r>
          </w:p>
        </w:tc>
        <w:tc>
          <w:tcPr>
            <w:tcW w:w="2654" w:type="dxa"/>
            <w:tcBorders>
              <w:bottom w:val="single" w:sz="8" w:space="0" w:color="000000"/>
            </w:tcBorders>
            <w:shd w:val="clear" w:color="auto" w:fill="C0C0C0"/>
          </w:tcPr>
          <w:p w:rsidR="00381A49" w:rsidRPr="0019088C" w:rsidRDefault="00381A49" w:rsidP="001049D7">
            <w:pPr>
              <w:spacing w:after="120" w:line="240" w:lineRule="auto"/>
              <w:rPr>
                <w:color w:val="000000"/>
              </w:rPr>
            </w:pPr>
            <w:r w:rsidRPr="0019088C">
              <w:rPr>
                <w:color w:val="000000"/>
              </w:rPr>
              <w:t>162 +</w:t>
            </w:r>
          </w:p>
        </w:tc>
      </w:tr>
    </w:tbl>
    <w:p w:rsidR="00381A49" w:rsidRDefault="00381A49" w:rsidP="001049D7">
      <w:pPr>
        <w:spacing w:after="200" w:line="480" w:lineRule="auto"/>
      </w:pPr>
      <w:r>
        <w:t>* Per 100 million, including all tokens within a word family</w:t>
      </w:r>
    </w:p>
    <w:p w:rsidR="00381A49" w:rsidRDefault="00381A49" w:rsidP="001049D7">
      <w:pPr>
        <w:spacing w:after="200" w:line="480" w:lineRule="auto"/>
      </w:pPr>
      <w:r>
        <w:t>The frequency band cut-off data in Table 1 might also be visualized graphically as in Figure 4, further evidence of Zipf’s Law (Zipf, 1949).</w:t>
      </w:r>
    </w:p>
    <w:p w:rsidR="00381A49" w:rsidRDefault="00381A49" w:rsidP="001049D7">
      <w:pPr>
        <w:spacing w:after="200" w:line="480" w:lineRule="auto"/>
      </w:pPr>
    </w:p>
    <w:p w:rsidR="00381A49" w:rsidRDefault="00040D1E" w:rsidP="001049D7">
      <w:pPr>
        <w:autoSpaceDE w:val="0"/>
        <w:autoSpaceDN w:val="0"/>
        <w:adjustRightInd w:val="0"/>
        <w:spacing w:after="200" w:line="240" w:lineRule="auto"/>
        <w:rPr>
          <w:rFonts w:ascii="Times New Roman" w:hAnsi="Times New Roman"/>
          <w:sz w:val="24"/>
          <w:szCs w:val="24"/>
        </w:rPr>
      </w:pPr>
      <w:r>
        <w:rPr>
          <w:rFonts w:ascii="Times New Roman" w:hAnsi="Times New Roman"/>
          <w:noProof/>
          <w:sz w:val="24"/>
          <w:szCs w:val="24"/>
        </w:rPr>
        <w:pict>
          <v:shape id="Imagem 10" o:spid="_x0000_i1025" type="#_x0000_t75" style="width:381.75pt;height:306.2pt;visibility:visible">
            <v:imagedata r:id="rId9" o:title=""/>
          </v:shape>
        </w:pict>
      </w:r>
    </w:p>
    <w:p w:rsidR="00381A49" w:rsidRPr="00BC5389" w:rsidRDefault="00381A49" w:rsidP="001049D7">
      <w:pPr>
        <w:spacing w:after="200" w:line="480" w:lineRule="auto"/>
        <w:ind w:firstLine="360"/>
        <w:rPr>
          <w:i/>
        </w:rPr>
      </w:pPr>
      <w:r w:rsidRPr="00DD6373">
        <w:rPr>
          <w:b/>
        </w:rPr>
        <w:t>Figure 4</w:t>
      </w:r>
      <w:r>
        <w:rPr>
          <w:i/>
        </w:rPr>
        <w:t xml:space="preserve">   </w:t>
      </w:r>
      <w:r w:rsidRPr="00B111D8">
        <w:t>Diminishing returns in frequency bands</w:t>
      </w:r>
      <w:r w:rsidRPr="00BC5389">
        <w:rPr>
          <w:i/>
        </w:rPr>
        <w:t xml:space="preserve"> </w:t>
      </w:r>
    </w:p>
    <w:p w:rsidR="00381A49" w:rsidRPr="00BC5389" w:rsidRDefault="00381A49" w:rsidP="001049D7">
      <w:pPr>
        <w:autoSpaceDE w:val="0"/>
        <w:autoSpaceDN w:val="0"/>
        <w:adjustRightInd w:val="0"/>
        <w:spacing w:after="200" w:line="480" w:lineRule="auto"/>
      </w:pPr>
    </w:p>
    <w:p w:rsidR="00381A49" w:rsidRPr="00DD6373" w:rsidRDefault="00381A49" w:rsidP="00DD6373">
      <w:pPr>
        <w:autoSpaceDE w:val="0"/>
        <w:autoSpaceDN w:val="0"/>
        <w:adjustRightInd w:val="0"/>
        <w:spacing w:after="200" w:line="480" w:lineRule="auto"/>
        <w:rPr>
          <w:rFonts w:cs="Arial"/>
        </w:rPr>
      </w:pPr>
      <w:r>
        <w:t xml:space="preserve">With the frequency cut-off bands now established, </w:t>
      </w:r>
      <w:r>
        <w:rPr>
          <w:rFonts w:cs="Arial"/>
        </w:rPr>
        <w:t xml:space="preserve">we </w:t>
      </w:r>
      <w:r w:rsidRPr="007B0B13">
        <w:rPr>
          <w:rFonts w:cs="Arial"/>
        </w:rPr>
        <w:t xml:space="preserve">began the actual extraction process by using </w:t>
      </w:r>
      <w:r w:rsidRPr="007B0B13">
        <w:rPr>
          <w:rFonts w:cs="Arial"/>
          <w:i/>
          <w:iCs/>
        </w:rPr>
        <w:t>WordSmith Tools</w:t>
      </w:r>
      <w:r>
        <w:rPr>
          <w:rFonts w:cs="Arial"/>
        </w:rPr>
        <w:t xml:space="preserve"> </w:t>
      </w:r>
      <w:r w:rsidRPr="007B0B13">
        <w:rPr>
          <w:rFonts w:cs="Arial"/>
        </w:rPr>
        <w:t xml:space="preserve">to interrogate the </w:t>
      </w:r>
      <w:r>
        <w:rPr>
          <w:rFonts w:cs="Arial"/>
        </w:rPr>
        <w:t xml:space="preserve">original indexed list for </w:t>
      </w:r>
      <w:r w:rsidRPr="007B0B13">
        <w:rPr>
          <w:rFonts w:cs="Arial"/>
        </w:rPr>
        <w:t xml:space="preserve">any and all n-grams between two and four words long repeated in the corpus at least five times. This search rendered a list of over 4.2 million n-grams. </w:t>
      </w:r>
      <w:r>
        <w:t>It is interesting to contrast this figure</w:t>
      </w:r>
      <w:r w:rsidRPr="007B0B13">
        <w:t xml:space="preserve"> with the single-word index list, which reached </w:t>
      </w:r>
      <w:r>
        <w:t>a limit of just over 750,000 total word forms (a sample is provided in Figure 5).  As our frequency cut-off exercise indicated that we only needed to search for items recurring at least 787 times in the corpus, our candidate pool was limited to 14,500 n-grams – which, as can be seen in Figure 5, would have to be vetted manually.</w:t>
      </w:r>
    </w:p>
    <w:p w:rsidR="00381A49" w:rsidRDefault="009E7EA7" w:rsidP="001049D7">
      <w:pPr>
        <w:spacing w:after="200" w:line="480" w:lineRule="auto"/>
        <w:ind w:firstLine="360"/>
      </w:pPr>
      <w:r>
        <w:rPr>
          <w:noProof/>
        </w:rPr>
        <w:pict>
          <v:shape id="Imagem 13" o:spid="_x0000_s1028" type="#_x0000_t75" style="position:absolute;left:0;text-align:left;margin-left:0;margin-top:0;width:342.45pt;height:311.45pt;z-index:12;visibility:visible;mso-position-horizontal:left;mso-position-vertical:top" stroked="t">
            <v:imagedata r:id="rId10" o:title="" croptop="5483f" cropbottom="14980f" cropleft="6812f" cropright="27757f"/>
            <w10:wrap type="square"/>
          </v:shape>
        </w:pict>
      </w:r>
      <w:r w:rsidR="00381A49">
        <w:br w:type="textWrapping" w:clear="all"/>
      </w:r>
    </w:p>
    <w:p w:rsidR="00381A49" w:rsidRPr="002D0B87" w:rsidRDefault="00381A49" w:rsidP="001049D7">
      <w:pPr>
        <w:spacing w:after="200" w:line="480" w:lineRule="auto"/>
        <w:ind w:firstLine="360"/>
        <w:rPr>
          <w:i/>
        </w:rPr>
      </w:pPr>
      <w:r w:rsidRPr="00DD6373">
        <w:rPr>
          <w:b/>
        </w:rPr>
        <w:t>Figure 5</w:t>
      </w:r>
      <w:r>
        <w:rPr>
          <w:i/>
        </w:rPr>
        <w:t xml:space="preserve">   </w:t>
      </w:r>
      <w:r w:rsidRPr="00B111D8">
        <w:t>A sample of unedited 2-4 grams list derived from BNC</w:t>
      </w:r>
    </w:p>
    <w:p w:rsidR="00381A49" w:rsidRPr="0025402F" w:rsidRDefault="00381A49" w:rsidP="001049D7">
      <w:pPr>
        <w:spacing w:after="200" w:line="480" w:lineRule="auto"/>
        <w:rPr>
          <w:rFonts w:cs="Arial"/>
        </w:rPr>
      </w:pPr>
    </w:p>
    <w:p w:rsidR="00381A49" w:rsidRDefault="00381A49" w:rsidP="001049D7">
      <w:pPr>
        <w:spacing w:after="200" w:line="480" w:lineRule="auto"/>
      </w:pPr>
      <w:r w:rsidRPr="0025402F">
        <w:rPr>
          <w:rFonts w:cs="Arial"/>
        </w:rPr>
        <w:t>The time-consuming qualitative stage of analysis then began</w:t>
      </w:r>
      <w:r>
        <w:rPr>
          <w:rFonts w:cs="Arial"/>
        </w:rPr>
        <w:t>, involving a line-by-line data deletion phase (Figure 6)</w:t>
      </w:r>
      <w:r w:rsidRPr="0025402F">
        <w:rPr>
          <w:rFonts w:cs="Arial"/>
        </w:rPr>
        <w:t xml:space="preserve">.  The </w:t>
      </w:r>
      <w:r>
        <w:rPr>
          <w:rFonts w:cs="Arial"/>
        </w:rPr>
        <w:t xml:space="preserve">first author </w:t>
      </w:r>
      <w:r w:rsidRPr="0025402F">
        <w:rPr>
          <w:rFonts w:cs="Arial"/>
        </w:rPr>
        <w:t>meticulously went down the n-gram</w:t>
      </w:r>
      <w:r>
        <w:rPr>
          <w:rFonts w:cs="Arial"/>
        </w:rPr>
        <w:t xml:space="preserve"> list item-by-item looking for “plausibly formulaic”</w:t>
      </w:r>
      <w:r w:rsidRPr="0025402F">
        <w:rPr>
          <w:rFonts w:cs="Arial"/>
        </w:rPr>
        <w:t xml:space="preserve"> multiword items (Wray, 2009: 41), guided by </w:t>
      </w:r>
      <w:r>
        <w:rPr>
          <w:rFonts w:cs="Arial"/>
        </w:rPr>
        <w:t xml:space="preserve">carefully pre-established </w:t>
      </w:r>
      <w:r w:rsidRPr="0025402F">
        <w:rPr>
          <w:rFonts w:cs="Arial"/>
        </w:rPr>
        <w:t xml:space="preserve">selection (and </w:t>
      </w:r>
      <w:r>
        <w:rPr>
          <w:rFonts w:cs="Arial"/>
        </w:rPr>
        <w:t>exclusion) criteria, explained in full in Martinez and Schmitt (2012), but in essence, as cited earlier (Nation &amp; Waring, 1997: 18), choosing items whose “meaning (is) not clear from the meaning of the parts.”</w:t>
      </w:r>
    </w:p>
    <w:p w:rsidR="00381A49" w:rsidRDefault="00381A49" w:rsidP="001049D7">
      <w:pPr>
        <w:spacing w:after="200" w:line="480" w:lineRule="auto"/>
      </w:pPr>
    </w:p>
    <w:p w:rsidR="00381A49" w:rsidRDefault="00381A49" w:rsidP="001049D7">
      <w:pPr>
        <w:spacing w:after="200" w:line="480" w:lineRule="auto"/>
        <w:rPr>
          <w:rFonts w:cs="Arial"/>
        </w:rPr>
      </w:pPr>
      <w:r w:rsidRPr="005C47E4">
        <w:t xml:space="preserve"> </w:t>
      </w:r>
    </w:p>
    <w:p w:rsidR="00381A49" w:rsidRDefault="00381A49" w:rsidP="001049D7">
      <w:pPr>
        <w:spacing w:after="200" w:line="480" w:lineRule="auto"/>
        <w:rPr>
          <w:rFonts w:cs="Arial"/>
        </w:rPr>
      </w:pPr>
    </w:p>
    <w:p w:rsidR="00381A49" w:rsidRDefault="009E7EA7" w:rsidP="001049D7">
      <w:pPr>
        <w:spacing w:after="200" w:line="480" w:lineRule="auto"/>
        <w:rPr>
          <w:rFonts w:cs="Arial"/>
        </w:rPr>
      </w:pPr>
      <w:r>
        <w:rPr>
          <w:noProof/>
        </w:rPr>
        <w:pict>
          <v:shape id="Imagem 16" o:spid="_x0000_s1029" type="#_x0000_t75" style="position:absolute;left:0;text-align:left;margin-left:5.3pt;margin-top:12.3pt;width:309.5pt;height:367.4pt;z-index:5;visibility:visible">
            <v:imagedata r:id="rId11" o:title="" croptop="4280f" cropbottom="2140f" cropright="34369f"/>
          </v:shape>
        </w:pict>
      </w:r>
    </w:p>
    <w:p w:rsidR="00381A49" w:rsidRDefault="00381A49" w:rsidP="001049D7">
      <w:pPr>
        <w:spacing w:after="200" w:line="480" w:lineRule="auto"/>
        <w:rPr>
          <w:rFonts w:cs="Arial"/>
        </w:rPr>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ind w:firstLine="720"/>
      </w:pPr>
      <w:r w:rsidRPr="00F616C6">
        <w:rPr>
          <w:b/>
        </w:rPr>
        <w:t>Figure 6</w:t>
      </w:r>
      <w:r>
        <w:t xml:space="preserve">   Example of initial data deletion phase (faded n-grams are deleted ones)</w:t>
      </w: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r>
        <w:t xml:space="preserve">Naturally there were far more lines deleted in the n-gram data than those retained, and even when potential items were identified, it was often just the beginning of a new search; it was quickly discovered that the number of phrasal expressions with unique form-meaning mappings was relatively limited. While there were many expressions of the variety that would receive a ‘ditto-tag’ under CLAWS tagging (e.g. </w:t>
      </w:r>
      <w:r w:rsidRPr="00F04ABF">
        <w:rPr>
          <w:i/>
        </w:rPr>
        <w:t>in spite of</w:t>
      </w:r>
      <w:r>
        <w:t xml:space="preserve">, </w:t>
      </w:r>
      <w:r w:rsidRPr="00F04ABF">
        <w:rPr>
          <w:i/>
        </w:rPr>
        <w:t>rather than</w:t>
      </w:r>
      <w:r>
        <w:t xml:space="preserve">, </w:t>
      </w:r>
      <w:r w:rsidRPr="00F04ABF">
        <w:rPr>
          <w:i/>
        </w:rPr>
        <w:t>as if</w:t>
      </w:r>
      <w:r>
        <w:t xml:space="preserve">) because of their discrete and fixed forms, the vast majority required further investigation – just as Lorge and Thorndike found in 1939 – in order to determine their true frequency in the corpus. </w:t>
      </w:r>
    </w:p>
    <w:p w:rsidR="00381A49" w:rsidRDefault="00381A49" w:rsidP="001049D7">
      <w:pPr>
        <w:spacing w:after="200" w:line="480" w:lineRule="auto"/>
      </w:pPr>
      <w:r>
        <w:t xml:space="preserve">An example is the phrasal expression </w:t>
      </w:r>
      <w:r w:rsidRPr="00C34F6C">
        <w:rPr>
          <w:i/>
        </w:rPr>
        <w:t>at first</w:t>
      </w:r>
      <w:r>
        <w:t xml:space="preserve">. At a glance, it may seem clear that </w:t>
      </w:r>
      <w:r w:rsidRPr="00C34F6C">
        <w:rPr>
          <w:i/>
        </w:rPr>
        <w:t>at first</w:t>
      </w:r>
      <w:r>
        <w:t xml:space="preserve"> is an adverbial expression (‘initially’), but with each potential phrasal expression identified an additional concordance of that item was run, and then it would become clear that </w:t>
      </w:r>
      <w:r w:rsidRPr="00C34F6C">
        <w:rPr>
          <w:i/>
        </w:rPr>
        <w:t>at first</w:t>
      </w:r>
      <w:r>
        <w:t xml:space="preserve"> also has non-phrasal expression manifestations, as in </w:t>
      </w:r>
      <w:r w:rsidRPr="00C34F6C">
        <w:rPr>
          <w:i/>
        </w:rPr>
        <w:t>love at first sight</w:t>
      </w:r>
      <w:r>
        <w:t xml:space="preserve">. However, since an item like </w:t>
      </w:r>
      <w:r w:rsidRPr="00CE6181">
        <w:rPr>
          <w:i/>
        </w:rPr>
        <w:t>at first</w:t>
      </w:r>
      <w:r>
        <w:t xml:space="preserve"> has a frequency of over 5,000 in the corpus, line-by-line searching was not a viable option. Therefore, a random sampling method was employed instead.</w:t>
      </w:r>
    </w:p>
    <w:p w:rsidR="00381A49" w:rsidRDefault="00381A49" w:rsidP="001049D7">
      <w:pPr>
        <w:spacing w:after="200" w:line="480" w:lineRule="auto"/>
      </w:pPr>
      <w:r>
        <w:t>What the random sampling entailed was simply generating a concordance of the potential phrasal expression in question using the entire BNC corpus. Once generated, the concordance was saved and then a special command – ‘delete to N’ – was used to reduce the concordance lines to a random sample of just 100 (Figures 7 and 8).</w:t>
      </w:r>
    </w:p>
    <w:p w:rsidR="00381A49" w:rsidRPr="00CE6181" w:rsidRDefault="00381A49" w:rsidP="001049D7">
      <w:pPr>
        <w:spacing w:after="200" w:line="480" w:lineRule="auto"/>
      </w:pPr>
    </w:p>
    <w:p w:rsidR="00381A49" w:rsidRPr="00CE6181" w:rsidRDefault="00381A49" w:rsidP="001049D7">
      <w:pPr>
        <w:spacing w:after="200" w:line="480" w:lineRule="auto"/>
      </w:pPr>
    </w:p>
    <w:p w:rsidR="00381A49" w:rsidRPr="00CE6181" w:rsidRDefault="00381A49" w:rsidP="001049D7">
      <w:pPr>
        <w:spacing w:after="200" w:line="480" w:lineRule="auto"/>
      </w:pPr>
    </w:p>
    <w:p w:rsidR="00381A49" w:rsidRPr="00CE6181" w:rsidRDefault="00381A49" w:rsidP="001049D7">
      <w:pPr>
        <w:spacing w:after="200" w:line="480" w:lineRule="auto"/>
      </w:pPr>
    </w:p>
    <w:p w:rsidR="00381A49" w:rsidRPr="00CE6181" w:rsidRDefault="009E7EA7" w:rsidP="001049D7">
      <w:pPr>
        <w:spacing w:after="200" w:line="480" w:lineRule="auto"/>
      </w:pPr>
      <w:r>
        <w:rPr>
          <w:noProof/>
        </w:rPr>
        <w:pict>
          <v:shape id="Imagem 19" o:spid="_x0000_s1030" type="#_x0000_t75" style="position:absolute;left:0;text-align:left;margin-left:-24.2pt;margin-top:3.55pt;width:493.35pt;height:275.6pt;z-index:3;visibility:visible">
            <v:imagedata r:id="rId12" o:title="" croptop="9907f" cropbottom="9037f" cropleft="7902f" cropright="28929f"/>
          </v:shape>
        </w:pict>
      </w:r>
    </w:p>
    <w:p w:rsidR="00381A49" w:rsidRPr="00CE6181"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ind w:firstLine="720"/>
        <w:rPr>
          <w:i/>
        </w:rPr>
      </w:pPr>
    </w:p>
    <w:p w:rsidR="00381A49" w:rsidRDefault="00381A49" w:rsidP="001049D7">
      <w:pPr>
        <w:spacing w:after="200" w:line="480" w:lineRule="auto"/>
        <w:ind w:firstLine="720"/>
        <w:rPr>
          <w:i/>
        </w:rPr>
      </w:pPr>
    </w:p>
    <w:p w:rsidR="00381A49" w:rsidRDefault="00381A49" w:rsidP="001049D7">
      <w:pPr>
        <w:spacing w:after="200" w:line="480" w:lineRule="auto"/>
        <w:ind w:firstLine="720"/>
        <w:rPr>
          <w:i/>
        </w:rPr>
      </w:pPr>
    </w:p>
    <w:p w:rsidR="00381A49" w:rsidRDefault="00381A49" w:rsidP="001049D7">
      <w:pPr>
        <w:spacing w:after="200" w:line="480" w:lineRule="auto"/>
        <w:ind w:firstLine="720"/>
        <w:rPr>
          <w:i/>
        </w:rPr>
      </w:pPr>
    </w:p>
    <w:p w:rsidR="00381A49" w:rsidRDefault="00381A49" w:rsidP="001049D7">
      <w:pPr>
        <w:spacing w:after="200" w:line="480" w:lineRule="auto"/>
        <w:ind w:firstLine="720"/>
        <w:rPr>
          <w:i/>
        </w:rPr>
      </w:pPr>
    </w:p>
    <w:p w:rsidR="00381A49" w:rsidRPr="00CE6181" w:rsidRDefault="00381A49" w:rsidP="001049D7">
      <w:pPr>
        <w:spacing w:after="200" w:line="480" w:lineRule="auto"/>
        <w:ind w:firstLine="720"/>
        <w:rPr>
          <w:i/>
        </w:rPr>
      </w:pPr>
      <w:r w:rsidRPr="00302B96">
        <w:rPr>
          <w:b/>
        </w:rPr>
        <w:t>Figure 7</w:t>
      </w:r>
      <w:r>
        <w:rPr>
          <w:i/>
        </w:rPr>
        <w:t xml:space="preserve">  </w:t>
      </w:r>
      <w:r w:rsidRPr="00F50D90">
        <w:t xml:space="preserve"> An example of a random sample for the purposes of data reduction</w:t>
      </w:r>
    </w:p>
    <w:p w:rsidR="00381A49" w:rsidRDefault="00381A49" w:rsidP="001049D7">
      <w:pPr>
        <w:spacing w:after="200" w:line="480" w:lineRule="auto"/>
      </w:pPr>
    </w:p>
    <w:p w:rsidR="00381A49" w:rsidRPr="00E779DB" w:rsidRDefault="00381A49" w:rsidP="001049D7">
      <w:pPr>
        <w:spacing w:line="480" w:lineRule="auto"/>
      </w:pPr>
      <w:r>
        <w:t xml:space="preserve">Once the concordance </w:t>
      </w:r>
      <w:r w:rsidRPr="00D74C3E">
        <w:t xml:space="preserve">was reduced to 100, </w:t>
      </w:r>
      <w:r w:rsidRPr="00D74C3E">
        <w:rPr>
          <w:rFonts w:cs="Arial"/>
        </w:rPr>
        <w:t>each line was scrutinized and deleted if necessary</w:t>
      </w:r>
      <w:r>
        <w:rPr>
          <w:rFonts w:cs="Arial"/>
        </w:rPr>
        <w:t xml:space="preserve"> (Figure 7)</w:t>
      </w:r>
      <w:r w:rsidRPr="00D74C3E">
        <w:rPr>
          <w:rFonts w:cs="Arial"/>
        </w:rPr>
        <w:t>, until the percentage o</w:t>
      </w:r>
      <w:r>
        <w:rPr>
          <w:rFonts w:cs="Arial"/>
        </w:rPr>
        <w:t>f lines reflecting the desired sen</w:t>
      </w:r>
      <w:r w:rsidRPr="00D74C3E">
        <w:rPr>
          <w:rFonts w:cs="Arial"/>
        </w:rPr>
        <w:t>se of the multiword item was arrived at</w:t>
      </w:r>
      <w:r>
        <w:rPr>
          <w:rFonts w:cs="Arial"/>
        </w:rPr>
        <w:t xml:space="preserve"> (Figure 8)</w:t>
      </w:r>
      <w:r w:rsidRPr="00D74C3E">
        <w:rPr>
          <w:rFonts w:cs="Arial"/>
        </w:rPr>
        <w:t xml:space="preserve">.  </w:t>
      </w:r>
      <w:r>
        <w:t xml:space="preserve">As seen in the bottom left-hand corner of the window in Figure 8, out of 100 randomly-selected concordance lines, 84 exemplars of </w:t>
      </w:r>
      <w:r w:rsidRPr="004E4462">
        <w:rPr>
          <w:i/>
        </w:rPr>
        <w:t>at first</w:t>
      </w:r>
      <w:r>
        <w:t xml:space="preserve"> in its phrasal adverbial sense remain – or 84% of the original total.</w:t>
      </w:r>
    </w:p>
    <w:p w:rsidR="00381A49" w:rsidRDefault="00381A49" w:rsidP="001049D7">
      <w:pPr>
        <w:spacing w:after="200" w:line="480" w:lineRule="auto"/>
        <w:rPr>
          <w:i/>
        </w:rPr>
      </w:pPr>
    </w:p>
    <w:p w:rsidR="00381A49" w:rsidRDefault="00381A49" w:rsidP="001049D7">
      <w:pPr>
        <w:spacing w:after="200" w:line="480" w:lineRule="auto"/>
        <w:rPr>
          <w:i/>
        </w:rPr>
      </w:pPr>
    </w:p>
    <w:p w:rsidR="00381A49" w:rsidRDefault="00381A49" w:rsidP="001049D7">
      <w:pPr>
        <w:spacing w:after="200" w:line="480" w:lineRule="auto"/>
        <w:rPr>
          <w:i/>
        </w:rPr>
      </w:pPr>
    </w:p>
    <w:p w:rsidR="00381A49" w:rsidRDefault="00381A49" w:rsidP="001049D7">
      <w:pPr>
        <w:spacing w:after="200" w:line="480" w:lineRule="auto"/>
        <w:rPr>
          <w:i/>
        </w:rPr>
      </w:pPr>
    </w:p>
    <w:p w:rsidR="00381A49" w:rsidRDefault="009E7EA7" w:rsidP="001049D7">
      <w:pPr>
        <w:spacing w:after="200" w:line="480" w:lineRule="auto"/>
        <w:rPr>
          <w:i/>
        </w:rPr>
      </w:pPr>
      <w:r>
        <w:rPr>
          <w:noProof/>
        </w:rPr>
        <w:pict>
          <v:shape id="Imagem 22" o:spid="_x0000_s1031" type="#_x0000_t75" style="position:absolute;left:0;text-align:left;margin-left:-20.85pt;margin-top:-33.95pt;width:469.1pt;height:265.6pt;z-index:4;visibility:visible">
            <v:imagedata r:id="rId13" o:title="" croptop="10834f" cropbottom="8560f" cropleft="6394f" cropright="29013f"/>
          </v:shape>
        </w:pict>
      </w:r>
    </w:p>
    <w:p w:rsidR="00381A49" w:rsidRDefault="00381A49" w:rsidP="001049D7">
      <w:pPr>
        <w:spacing w:after="200" w:line="480" w:lineRule="auto"/>
        <w:rPr>
          <w:i/>
        </w:rPr>
      </w:pPr>
    </w:p>
    <w:p w:rsidR="00381A49" w:rsidRDefault="00381A49" w:rsidP="001049D7">
      <w:pPr>
        <w:spacing w:after="200" w:line="480" w:lineRule="auto"/>
        <w:rPr>
          <w:i/>
        </w:rPr>
      </w:pPr>
    </w:p>
    <w:p w:rsidR="00381A49" w:rsidRDefault="00381A49" w:rsidP="001049D7">
      <w:pPr>
        <w:spacing w:after="200" w:line="480" w:lineRule="auto"/>
        <w:rPr>
          <w:i/>
        </w:rPr>
      </w:pPr>
    </w:p>
    <w:p w:rsidR="00381A49" w:rsidRDefault="00381A49" w:rsidP="001049D7">
      <w:pPr>
        <w:spacing w:after="200" w:line="480" w:lineRule="auto"/>
        <w:rPr>
          <w:i/>
        </w:rPr>
      </w:pPr>
    </w:p>
    <w:p w:rsidR="00381A49" w:rsidRPr="00FD1D68" w:rsidRDefault="00381A49" w:rsidP="001049D7">
      <w:pPr>
        <w:spacing w:after="200" w:line="480" w:lineRule="auto"/>
        <w:rPr>
          <w:i/>
        </w:rPr>
      </w:pPr>
    </w:p>
    <w:p w:rsidR="00381A49" w:rsidRPr="00CE6181" w:rsidRDefault="00381A49" w:rsidP="001049D7">
      <w:pPr>
        <w:spacing w:after="200" w:line="480" w:lineRule="auto"/>
      </w:pPr>
    </w:p>
    <w:p w:rsidR="00381A49" w:rsidRDefault="00381A49" w:rsidP="001049D7">
      <w:pPr>
        <w:spacing w:after="200" w:line="480" w:lineRule="auto"/>
        <w:ind w:firstLine="720"/>
        <w:rPr>
          <w:i/>
        </w:rPr>
      </w:pPr>
      <w:r w:rsidRPr="00302B96">
        <w:rPr>
          <w:b/>
        </w:rPr>
        <w:t xml:space="preserve">Figure </w:t>
      </w:r>
      <w:r>
        <w:rPr>
          <w:b/>
        </w:rPr>
        <w:t>8</w:t>
      </w:r>
      <w:r>
        <w:rPr>
          <w:i/>
        </w:rPr>
        <w:t xml:space="preserve"> </w:t>
      </w:r>
      <w:r w:rsidRPr="00E779DB">
        <w:t>Final data deletion example</w:t>
      </w:r>
    </w:p>
    <w:p w:rsidR="00381A49" w:rsidRPr="006827AE" w:rsidRDefault="00381A49" w:rsidP="001049D7">
      <w:pPr>
        <w:spacing w:after="200" w:line="480" w:lineRule="auto"/>
      </w:pPr>
      <w:r w:rsidRPr="00D74C3E">
        <w:rPr>
          <w:rFonts w:cs="Arial"/>
        </w:rPr>
        <w:t>In order to validate this percentage, a second random sample was generated to check consistency.</w:t>
      </w:r>
      <w:r>
        <w:rPr>
          <w:rFonts w:cs="Arial"/>
        </w:rPr>
        <w:t xml:space="preserve"> This method produced stable</w:t>
      </w:r>
      <w:r w:rsidRPr="00D74C3E">
        <w:rPr>
          <w:rFonts w:cs="Arial"/>
        </w:rPr>
        <w:t xml:space="preserve"> results, and in cases of minor discrepancies the lower of the two percentages was used (e.g. the two random concordances for </w:t>
      </w:r>
      <w:r w:rsidRPr="00D74C3E">
        <w:rPr>
          <w:rFonts w:cs="Arial"/>
          <w:i/>
          <w:iCs/>
        </w:rPr>
        <w:t xml:space="preserve">at first </w:t>
      </w:r>
      <w:r w:rsidRPr="00D74C3E">
        <w:rPr>
          <w:rFonts w:cs="Arial"/>
        </w:rPr>
        <w:t>yielded 84% and 85%, so the 84% figure was used</w:t>
      </w:r>
      <w:r>
        <w:rPr>
          <w:rFonts w:cs="Arial"/>
        </w:rPr>
        <w:t xml:space="preserve"> – see Figure 9</w:t>
      </w:r>
      <w:r w:rsidRPr="00D74C3E">
        <w:rPr>
          <w:rFonts w:cs="Arial"/>
        </w:rPr>
        <w:t xml:space="preserve">).  In the rare cases in which the figures did not match so closely, additional random samples were generated until a reliable percentage figure could be derived.  Finally, the frequency figure for each multiword item was calculated by multiplying the total frequency figure by the percentage figure as explained above.  For </w:t>
      </w:r>
      <w:r w:rsidRPr="00D74C3E">
        <w:rPr>
          <w:rFonts w:cs="Arial"/>
          <w:i/>
          <w:iCs/>
        </w:rPr>
        <w:t xml:space="preserve">at first, </w:t>
      </w:r>
      <w:r w:rsidRPr="00D74C3E">
        <w:rPr>
          <w:rFonts w:cs="Arial"/>
        </w:rPr>
        <w:t>this calculation was 5,090 (raw fr</w:t>
      </w:r>
      <w:r>
        <w:rPr>
          <w:rFonts w:cs="Arial"/>
        </w:rPr>
        <w:t>equency) × .84 (% of desired sense</w:t>
      </w:r>
      <w:r w:rsidRPr="00D74C3E">
        <w:rPr>
          <w:rFonts w:cs="Arial"/>
        </w:rPr>
        <w:t>) = 4,275 (adjusted final frequency)</w:t>
      </w:r>
      <w:r>
        <w:t xml:space="preserve">. </w:t>
      </w:r>
      <w:r w:rsidRPr="0025402F">
        <w:t xml:space="preserve">The lines in the actual </w:t>
      </w:r>
      <w:r w:rsidRPr="00C76FA6">
        <w:rPr>
          <w:i/>
        </w:rPr>
        <w:t>WordSmith</w:t>
      </w:r>
      <w:r w:rsidRPr="0025402F">
        <w:t xml:space="preserve"> word list were then edited to reflect the adjustment.</w:t>
      </w:r>
    </w:p>
    <w:p w:rsidR="00381A49" w:rsidRDefault="00381A49" w:rsidP="001049D7">
      <w:pPr>
        <w:spacing w:line="240" w:lineRule="auto"/>
      </w:pPr>
    </w:p>
    <w:p w:rsidR="00381A49" w:rsidRDefault="00381A49" w:rsidP="001049D7">
      <w:pPr>
        <w:spacing w:after="200" w:line="480" w:lineRule="auto"/>
      </w:pPr>
    </w:p>
    <w:p w:rsidR="00381A49" w:rsidRDefault="00381A49" w:rsidP="001049D7">
      <w:pPr>
        <w:spacing w:after="200" w:line="480" w:lineRule="auto"/>
      </w:pPr>
    </w:p>
    <w:p w:rsidR="00381A49" w:rsidRDefault="009E7EA7" w:rsidP="001049D7">
      <w:pPr>
        <w:spacing w:after="200" w:line="480" w:lineRule="auto"/>
      </w:pPr>
      <w:r>
        <w:rPr>
          <w:noProof/>
        </w:rPr>
        <w:pict>
          <v:group id="Group 21" o:spid="_x0000_s1032" style="position:absolute;left:0;text-align:left;margin-left:-53.3pt;margin-top:-40.9pt;width:526.75pt;height:254.8pt;z-index:11" coordorigin="686,4068" coordsize="10535,50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">
            <v:shape id="_x0000_s1033" type="#_x0000_t75" style="position:absolute;left:686;top:4068;width:5061;height:422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E&#10;Mzi+AAAA2wAAAA8AAABkcnMvZG93bnJldi54bWxET8uqwjAQ3V/wH8II7q6pLkSqUawgiq5u9QOG&#10;ZvrAZtI2Uatfby4I7uZwnrNc96YWd+pcZVnBZByBIM6srrhQcDnvfucgnEfWWFsmBU9ysF4NfpYY&#10;a/vgP7qnvhAhhF2MCkrvm1hKl5Vk0I1tQxy43HYGfYBdIXWHjxBuajmNopk0WHFoKLGhbUnZNb0Z&#10;BeTbdpIf06lLdm30OuUJ76tEqdGw3yxAeOr9V/xxH3SYP4P/X8IBcvUG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DVEMzi+AAAA2wAAAA8AAAAAAAAAAAAAAAAAnAIAAGRycy9k&#10;b3ducmV2LnhtbFBLBQYAAAAABAAEAPcAAACHAwAAAAA=&#10;">
              <v:imagedata r:id="rId13" o:title="" croptop="10834f" cropbottom="8560f" cropleft="6394f" cropright="30757f"/>
            </v:shape>
            <v:shape id="Imagem 31" o:spid="_x0000_s1034" type="#_x0000_t75" style="position:absolute;left:6298;top:4093;width:4923;height:418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a&#10;mZXCAAAA2wAAAA8AAABkcnMvZG93bnJldi54bWxET0uLwjAQvi/4H8II3tbUFVapRtGFio/Dsip4&#10;HZuxLTaTkkTt/nsjLOxtPr7nTOetqcWdnK8sKxj0ExDEudUVFwqOh+x9DMIHZI21ZVLwSx7ms87b&#10;FFNtH/xD930oRAxhn6KCMoQmldLnJRn0fdsQR+5incEQoSukdviI4aaWH0nyKQ1WHBtKbOirpPy6&#10;vxkFl83ye7TIduuhu26z08rvVtvkrFSv2y4mIAK14V/8517rOH8Er1/iAXL2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DmpmVwgAAANsAAAAPAAAAAAAAAAAAAAAAAJwCAABk&#10;cnMvZG93bnJldi54bWxQSwUGAAAAAAQABAD3AAAAiwMAAAAA&#10;">
              <v:imagedata r:id="rId14" o:title="" croptop="12171f" cropbottom="7088f" cropleft="6310f" cropright="30017f"/>
            </v:shape>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24" o:spid="_x0000_s1035" type="#_x0000_t51" style="position:absolute;left:1832;top:8712;width:586;height:4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5RDrwgAA&#10;ANsAAAAPAAAAZHJzL2Rvd25yZXYueG1sRI9BawIxEIXvhf6HMIK3mrVokdUoxdJaLwXXQq/DZswu&#10;3UyWTarx33cOgrcZ3pv3vlltsu/UmYbYBjYwnRSgiOtgW3YGvo/vTwtQMSFb7AKTgStF2KwfH1ZY&#10;2nDhA52r5JSEcCzRQJNSX2od64Y8xknoiUU7hcFjknVw2g54kXDf6eeieNEeW5aGBnvaNlT/Vn/e&#10;wDZ9/cw+3jTnqt87O98FzC4YMx7l1yWoRDndzbfrTyv4Aiu/yAB6/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DlEOvCAAAA2wAAAA8AAAAAAAAAAAAAAAAAlwIAAGRycy9kb3du&#10;cmV2LnhtbFBLBQYAAAAABAAEAPUAAACGAwAAAAA=&#10;" adj="-31958,-27096,-18098,8602,-4423,8602">
              <v:textbox>
                <w:txbxContent>
                  <w:p w:rsidR="00381A49" w:rsidRPr="006827AE" w:rsidRDefault="00381A49" w:rsidP="001049D7">
                    <w:pPr>
                      <w:rPr>
                        <w:lang w:val="en-GB"/>
                      </w:rPr>
                    </w:pPr>
                    <w:r>
                      <w:rPr>
                        <w:lang w:val="en-GB"/>
                      </w:rPr>
                      <w:t>84</w:t>
                    </w:r>
                  </w:p>
                </w:txbxContent>
              </v:textbox>
            </v:shape>
            <v:shape id="AutoShape 25" o:spid="_x0000_s1036" type="#_x0000_t51" style="position:absolute;left:7372;top:8684;width:586;height:4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VwvwAA&#10;ANsAAAAPAAAAZHJzL2Rvd25yZXYueG1sRE9NawIxEL0L/ocwQm+arVRpV6OIpVUvQreC12EzZpdu&#10;Jssm1fjvjSB4m8f7nPky2kacqfO1YwWvowwEcel0zUbB4fdr+A7CB2SNjWNScCUPy0W/N8dcuwv/&#10;0LkIRqQQ9jkqqEJocyl9WZFFP3ItceJOrrMYEuyM1B1eUrht5DjLptJizamhwpbWFZV/xb9VsA77&#10;49v3p+RYtDujJxuH0TilXgZxNQMRKIan+OHe6jT/A+6/pAPk4g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ptXC/AAAA2wAAAA8AAAAAAAAAAAAAAAAAlwIAAGRycy9kb3ducmV2&#10;LnhtbFBLBQYAAAAABAAEAPUAAACDAwAAAAA=&#10;" adj="-31958,-27096,-18098,8602,-4423,8602">
              <v:textbox>
                <w:txbxContent>
                  <w:p w:rsidR="00381A49" w:rsidRPr="006827AE" w:rsidRDefault="00381A49" w:rsidP="001049D7">
                    <w:pPr>
                      <w:rPr>
                        <w:lang w:val="en-GB"/>
                      </w:rPr>
                    </w:pPr>
                    <w:r>
                      <w:rPr>
                        <w:lang w:val="en-GB"/>
                      </w:rPr>
                      <w:t>85</w:t>
                    </w:r>
                  </w:p>
                </w:txbxContent>
              </v:textbox>
            </v:shape>
          </v:group>
        </w:pict>
      </w: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pPr>
    </w:p>
    <w:p w:rsidR="00381A49" w:rsidRDefault="00381A49" w:rsidP="001049D7">
      <w:pPr>
        <w:spacing w:after="200" w:line="480" w:lineRule="auto"/>
        <w:ind w:left="709"/>
      </w:pPr>
      <w:r w:rsidRPr="00302B96">
        <w:rPr>
          <w:b/>
        </w:rPr>
        <w:t>Figure 9</w:t>
      </w:r>
      <w:r>
        <w:t xml:space="preserve">  Side-by-side comparison of two independent random samples of the same phrasal expression</w:t>
      </w:r>
    </w:p>
    <w:p w:rsidR="00381A49" w:rsidRDefault="00381A49" w:rsidP="001049D7">
      <w:pPr>
        <w:spacing w:after="200" w:line="480" w:lineRule="auto"/>
        <w:rPr>
          <w:rFonts w:cs="Arial"/>
        </w:rPr>
      </w:pPr>
      <w:r w:rsidRPr="0025402F">
        <w:rPr>
          <w:rFonts w:cs="Arial"/>
        </w:rPr>
        <w:t xml:space="preserve">Also, frequency figures sometimes increased from their original levels. Since the current BNC-derived wordlists are lemmatized and organized into word families, </w:t>
      </w:r>
      <w:r>
        <w:rPr>
          <w:rFonts w:cs="Arial"/>
        </w:rPr>
        <w:t>it was decided the same</w:t>
      </w:r>
      <w:r w:rsidRPr="0025402F">
        <w:rPr>
          <w:rFonts w:cs="Arial"/>
        </w:rPr>
        <w:t xml:space="preserve"> </w:t>
      </w:r>
      <w:r>
        <w:rPr>
          <w:rFonts w:cs="Arial"/>
        </w:rPr>
        <w:t>construct should remain</w:t>
      </w:r>
      <w:r w:rsidRPr="0025402F">
        <w:rPr>
          <w:rFonts w:cs="Arial"/>
        </w:rPr>
        <w:t xml:space="preserve"> in the multiword item list. The expression </w:t>
      </w:r>
      <w:r w:rsidRPr="0025402F">
        <w:rPr>
          <w:rFonts w:cs="Arial"/>
          <w:i/>
        </w:rPr>
        <w:t>take place</w:t>
      </w:r>
      <w:r w:rsidRPr="0025402F">
        <w:rPr>
          <w:rFonts w:cs="Arial"/>
        </w:rPr>
        <w:t>, for example, in its uninflected form had a frequency count of just 3,248. However, the form can also be lemmatized:</w:t>
      </w:r>
    </w:p>
    <w:p w:rsidR="00381A49" w:rsidRPr="0025402F" w:rsidRDefault="00381A49" w:rsidP="001049D7">
      <w:pPr>
        <w:spacing w:after="200" w:line="480" w:lineRule="auto"/>
        <w:rPr>
          <w:rFonts w:cs="Arial"/>
        </w:rPr>
      </w:pPr>
      <w:r w:rsidRPr="0025402F">
        <w:rPr>
          <w:rFonts w:cs="Arial"/>
          <w:b/>
          <w:i/>
        </w:rPr>
        <w:t>take place</w:t>
      </w:r>
      <w:r w:rsidRPr="0025402F">
        <w:rPr>
          <w:rFonts w:cs="Arial"/>
          <w:b/>
        </w:rPr>
        <w:t xml:space="preserve"> </w:t>
      </w:r>
      <w:r w:rsidRPr="0025402F">
        <w:rPr>
          <w:rFonts w:cs="Arial"/>
        </w:rPr>
        <w:t xml:space="preserve">→ </w:t>
      </w:r>
      <w:r w:rsidRPr="0025402F">
        <w:rPr>
          <w:rFonts w:cs="Arial"/>
          <w:i/>
        </w:rPr>
        <w:t>takes place, taking place, taken place, took place</w:t>
      </w:r>
    </w:p>
    <w:p w:rsidR="00381A49" w:rsidRPr="0025402F" w:rsidRDefault="00381A49" w:rsidP="001049D7">
      <w:pPr>
        <w:spacing w:after="200" w:line="480" w:lineRule="auto"/>
        <w:rPr>
          <w:rFonts w:cs="Arial"/>
        </w:rPr>
      </w:pPr>
      <w:r w:rsidRPr="0025402F">
        <w:rPr>
          <w:rFonts w:cs="Arial"/>
        </w:rPr>
        <w:t xml:space="preserve">In the case of </w:t>
      </w:r>
      <w:r w:rsidRPr="0025402F">
        <w:rPr>
          <w:rFonts w:cs="Arial"/>
          <w:i/>
        </w:rPr>
        <w:t>take place</w:t>
      </w:r>
      <w:r w:rsidRPr="0025402F">
        <w:rPr>
          <w:rFonts w:cs="Arial"/>
        </w:rPr>
        <w:t>, after conflating all of the inflected forms, the count increased from 3,248 to 10,556.</w:t>
      </w:r>
    </w:p>
    <w:p w:rsidR="00381A49" w:rsidRPr="0025402F" w:rsidRDefault="00381A49" w:rsidP="001049D7">
      <w:pPr>
        <w:spacing w:after="200" w:line="480" w:lineRule="auto"/>
        <w:rPr>
          <w:rFonts w:cs="Arial"/>
        </w:rPr>
      </w:pPr>
      <w:r w:rsidRPr="0025402F">
        <w:rPr>
          <w:rFonts w:cs="Arial"/>
        </w:rPr>
        <w:t xml:space="preserve">On other occasions, a subtractive method could be employed in order to arrive at a more accurate frequency figure. For example, </w:t>
      </w:r>
      <w:r w:rsidRPr="0025402F">
        <w:rPr>
          <w:rFonts w:cs="Arial"/>
          <w:i/>
        </w:rPr>
        <w:t>opposed to</w:t>
      </w:r>
      <w:r w:rsidRPr="0025402F">
        <w:rPr>
          <w:rFonts w:cs="Arial"/>
        </w:rPr>
        <w:t xml:space="preserve"> essentially has two manifestations: </w:t>
      </w:r>
      <w:r w:rsidRPr="0025402F">
        <w:rPr>
          <w:rFonts w:cs="Arial"/>
          <w:i/>
        </w:rPr>
        <w:t>(be) opposed to sth</w:t>
      </w:r>
      <w:r w:rsidRPr="0025402F">
        <w:rPr>
          <w:rFonts w:cs="Arial"/>
        </w:rPr>
        <w:t xml:space="preserve">, and </w:t>
      </w:r>
      <w:r w:rsidRPr="0025402F">
        <w:rPr>
          <w:rFonts w:cs="Arial"/>
          <w:i/>
        </w:rPr>
        <w:t>as opposed to</w:t>
      </w:r>
      <w:r w:rsidRPr="0025402F">
        <w:rPr>
          <w:rFonts w:cs="Arial"/>
        </w:rPr>
        <w:t xml:space="preserve">. The n-gram list is not much help on its own since the program was asked to identify all recurring 2-to-4 word strings, and therefore </w:t>
      </w:r>
      <w:r w:rsidRPr="0025402F">
        <w:rPr>
          <w:rFonts w:cs="Arial"/>
          <w:i/>
        </w:rPr>
        <w:t>opposed to</w:t>
      </w:r>
      <w:r w:rsidRPr="0025402F">
        <w:rPr>
          <w:rFonts w:cs="Arial"/>
        </w:rPr>
        <w:t xml:space="preserve"> is subsumed in </w:t>
      </w:r>
      <w:r w:rsidRPr="0025402F">
        <w:rPr>
          <w:rFonts w:cs="Arial"/>
          <w:i/>
        </w:rPr>
        <w:t>as opposed to</w:t>
      </w:r>
      <w:r w:rsidRPr="0025402F">
        <w:rPr>
          <w:rFonts w:cs="Arial"/>
        </w:rPr>
        <w:t xml:space="preserve">. In order to focus on just </w:t>
      </w:r>
      <w:r w:rsidRPr="0025402F">
        <w:rPr>
          <w:rFonts w:cs="Arial"/>
          <w:i/>
        </w:rPr>
        <w:t>opposed to</w:t>
      </w:r>
      <w:r w:rsidRPr="0025402F">
        <w:rPr>
          <w:rFonts w:cs="Arial"/>
        </w:rPr>
        <w:t xml:space="preserve">, it was possible to simply subtract the number of occurrences of the string </w:t>
      </w:r>
      <w:r w:rsidRPr="0025402F">
        <w:rPr>
          <w:rFonts w:cs="Arial"/>
          <w:i/>
        </w:rPr>
        <w:t xml:space="preserve">as opposed to </w:t>
      </w:r>
      <w:r w:rsidRPr="0025402F">
        <w:rPr>
          <w:rFonts w:cs="Arial"/>
        </w:rPr>
        <w:t xml:space="preserve">(1,615) from the number of times the bigram </w:t>
      </w:r>
      <w:r w:rsidRPr="0025402F">
        <w:rPr>
          <w:rFonts w:cs="Arial"/>
          <w:i/>
        </w:rPr>
        <w:t xml:space="preserve">opposed to </w:t>
      </w:r>
      <w:r w:rsidRPr="0025402F">
        <w:rPr>
          <w:rFonts w:cs="Arial"/>
        </w:rPr>
        <w:t xml:space="preserve">appears in the corpus (2,674), which rendered a difference of 1,059. In other words, the true frequency of just </w:t>
      </w:r>
      <w:r w:rsidRPr="0025402F">
        <w:rPr>
          <w:rFonts w:cs="Arial"/>
          <w:i/>
        </w:rPr>
        <w:t>opposed to</w:t>
      </w:r>
      <w:r w:rsidRPr="0025402F">
        <w:rPr>
          <w:rFonts w:cs="Arial"/>
        </w:rPr>
        <w:t xml:space="preserve"> is 1,059. </w:t>
      </w:r>
    </w:p>
    <w:p w:rsidR="00381A49" w:rsidRDefault="00381A49" w:rsidP="001049D7">
      <w:pPr>
        <w:spacing w:after="200" w:line="480" w:lineRule="auto"/>
        <w:rPr>
          <w:rFonts w:cs="Arial"/>
        </w:rPr>
      </w:pPr>
      <w:r w:rsidRPr="0025402F">
        <w:rPr>
          <w:rFonts w:cs="Arial"/>
        </w:rPr>
        <w:t xml:space="preserve">Finally, expressions were sometimes encountered that contained variable components. For example, in the BNC, the first exemplar of </w:t>
      </w:r>
      <w:r w:rsidRPr="0025402F">
        <w:rPr>
          <w:rFonts w:cs="Arial"/>
          <w:i/>
        </w:rPr>
        <w:t>shake one’s head</w:t>
      </w:r>
      <w:r w:rsidRPr="0025402F">
        <w:rPr>
          <w:rFonts w:cs="Arial"/>
        </w:rPr>
        <w:t xml:space="preserve"> is actually ‘shook his head’ (1,698 occurrences). When a phrase with a variable component such as this one was identified (in this case, mainly the pronoun), a careful follow-up sea</w:t>
      </w:r>
      <w:r>
        <w:rPr>
          <w:rFonts w:cs="Arial"/>
        </w:rPr>
        <w:t>rch was conducted in order to i</w:t>
      </w:r>
      <w:r w:rsidRPr="0025402F">
        <w:rPr>
          <w:rFonts w:cs="Arial"/>
        </w:rPr>
        <w:t xml:space="preserve">dentify all variable forms of that expression and arrive at a more accurate frequency count of it. Therefore, after considering </w:t>
      </w:r>
      <w:r w:rsidRPr="0025402F">
        <w:rPr>
          <w:rFonts w:cs="Arial"/>
          <w:i/>
        </w:rPr>
        <w:t>shook his head</w:t>
      </w:r>
      <w:r w:rsidRPr="0025402F">
        <w:rPr>
          <w:rFonts w:cs="Arial"/>
        </w:rPr>
        <w:t xml:space="preserve"> (1,698), </w:t>
      </w:r>
      <w:r w:rsidRPr="0025402F">
        <w:rPr>
          <w:rFonts w:cs="Arial"/>
          <w:i/>
        </w:rPr>
        <w:t>shook her head</w:t>
      </w:r>
      <w:r w:rsidRPr="0025402F">
        <w:rPr>
          <w:rFonts w:cs="Arial"/>
        </w:rPr>
        <w:t xml:space="preserve"> (1,241), </w:t>
      </w:r>
      <w:r w:rsidRPr="0025402F">
        <w:rPr>
          <w:rFonts w:cs="Arial"/>
          <w:i/>
        </w:rPr>
        <w:t>shook my head</w:t>
      </w:r>
      <w:r w:rsidRPr="0025402F">
        <w:rPr>
          <w:rFonts w:cs="Arial"/>
        </w:rPr>
        <w:t xml:space="preserve"> (114), </w:t>
      </w:r>
      <w:r w:rsidRPr="0025402F">
        <w:rPr>
          <w:rFonts w:cs="Arial"/>
          <w:i/>
        </w:rPr>
        <w:t>shake my head</w:t>
      </w:r>
      <w:r w:rsidRPr="0025402F">
        <w:rPr>
          <w:rFonts w:cs="Arial"/>
        </w:rPr>
        <w:t xml:space="preserve"> (30), </w:t>
      </w:r>
      <w:r w:rsidRPr="0025402F">
        <w:rPr>
          <w:rFonts w:cs="Arial"/>
          <w:i/>
        </w:rPr>
        <w:t>shaking my head</w:t>
      </w:r>
      <w:r w:rsidRPr="0025402F">
        <w:rPr>
          <w:rFonts w:cs="Arial"/>
        </w:rPr>
        <w:t xml:space="preserve"> (17) and so on, the final frequency tally was 3,250.</w:t>
      </w:r>
    </w:p>
    <w:p w:rsidR="00381A49" w:rsidRPr="0025402F" w:rsidRDefault="00381A49" w:rsidP="001049D7">
      <w:pPr>
        <w:spacing w:after="200" w:line="480" w:lineRule="auto"/>
        <w:rPr>
          <w:rFonts w:cs="Arial"/>
        </w:rPr>
      </w:pPr>
      <w:r>
        <w:rPr>
          <w:rFonts w:cs="Arial"/>
        </w:rPr>
        <w:t>In all, 505 phrasal expressions were identified that occurred at least 787 times in the BNC – matching the single-word frequency range of the top 5,000 words in that corpus – and which also met the semantic criteria.</w:t>
      </w:r>
    </w:p>
    <w:p w:rsidR="00381A49" w:rsidRDefault="00381A49" w:rsidP="001049D7">
      <w:pPr>
        <w:pStyle w:val="Heading3"/>
        <w:spacing w:after="200" w:line="480" w:lineRule="auto"/>
        <w:ind w:firstLine="720"/>
        <w:rPr>
          <w:rFonts w:ascii="Calibri" w:hAnsi="Calibri"/>
          <w:b w:val="0"/>
          <w:i/>
          <w:color w:val="000000"/>
          <w:sz w:val="24"/>
          <w:szCs w:val="24"/>
        </w:rPr>
      </w:pPr>
    </w:p>
    <w:p w:rsidR="00381A49" w:rsidRPr="00302B96" w:rsidRDefault="00381A49" w:rsidP="00302B96">
      <w:pPr>
        <w:pStyle w:val="Heading2"/>
        <w:spacing w:after="200" w:line="480" w:lineRule="auto"/>
        <w:ind w:firstLine="720"/>
        <w:rPr>
          <w:rFonts w:ascii="Calibri" w:hAnsi="Calibri"/>
          <w:b w:val="0"/>
          <w:i/>
          <w:color w:val="000000"/>
          <w:sz w:val="24"/>
          <w:szCs w:val="24"/>
        </w:rPr>
      </w:pPr>
      <w:bookmarkStart w:id="5" w:name="_Toc304466918"/>
      <w:r w:rsidRPr="00302B96">
        <w:rPr>
          <w:rFonts w:ascii="Calibri" w:hAnsi="Calibri"/>
          <w:b w:val="0"/>
          <w:i/>
          <w:color w:val="000000"/>
          <w:sz w:val="24"/>
          <w:szCs w:val="24"/>
        </w:rPr>
        <w:t xml:space="preserve">2.3    </w:t>
      </w:r>
      <w:bookmarkEnd w:id="5"/>
      <w:r>
        <w:rPr>
          <w:rFonts w:ascii="Calibri" w:hAnsi="Calibri"/>
          <w:b w:val="0"/>
          <w:i/>
          <w:color w:val="000000"/>
          <w:sz w:val="24"/>
          <w:szCs w:val="24"/>
        </w:rPr>
        <w:t>Compiling and presenting the list</w:t>
      </w:r>
    </w:p>
    <w:p w:rsidR="00381A49" w:rsidRDefault="00381A49" w:rsidP="001A3B24">
      <w:pPr>
        <w:spacing w:after="200" w:line="480" w:lineRule="auto"/>
        <w:rPr>
          <w:rFonts w:cs="Arial"/>
        </w:rPr>
      </w:pPr>
      <w:r>
        <w:rPr>
          <w:rFonts w:cs="Arial"/>
        </w:rPr>
        <w:t xml:space="preserve">Following the analysis presented in Section 2.2, the first version of the PHRASE List was produced. However, the list eventually underwent a number of changes as a result of further analyses and consideration. The first version (Figure 10) lacked the desirable features found in the West (1953) GSL. </w:t>
      </w:r>
    </w:p>
    <w:p w:rsidR="00381A49" w:rsidRDefault="00381A49" w:rsidP="001A3B24">
      <w:pPr>
        <w:spacing w:after="200" w:line="480" w:lineRule="auto"/>
        <w:rPr>
          <w:rFonts w:cs="Arial"/>
        </w:rPr>
      </w:pPr>
    </w:p>
    <w:p w:rsidR="00381A49" w:rsidRPr="00DB027E" w:rsidRDefault="00381A49" w:rsidP="001049D7">
      <w:pPr>
        <w:pStyle w:val="ListParagraph"/>
        <w:pBdr>
          <w:top w:val="single" w:sz="4" w:space="1" w:color="000000"/>
          <w:left w:val="single" w:sz="4" w:space="4" w:color="000000"/>
          <w:bottom w:val="single" w:sz="4" w:space="1" w:color="000000"/>
          <w:right w:val="single" w:sz="4" w:space="4" w:color="000000"/>
        </w:pBdr>
        <w:tabs>
          <w:tab w:val="left" w:pos="3909"/>
        </w:tabs>
        <w:spacing w:after="200" w:line="240" w:lineRule="auto"/>
        <w:ind w:left="455"/>
        <w:rPr>
          <w:rFonts w:ascii="Arial" w:hAnsi="Arial" w:cs="Arial"/>
          <w:color w:val="000000"/>
          <w:sz w:val="20"/>
          <w:szCs w:val="20"/>
        </w:rPr>
      </w:pPr>
      <w:r w:rsidRPr="00DB027E">
        <w:rPr>
          <w:rFonts w:ascii="Arial" w:hAnsi="Arial" w:cs="Arial"/>
          <w:color w:val="000000"/>
          <w:sz w:val="20"/>
          <w:szCs w:val="20"/>
        </w:rPr>
        <w:t>IN CONTRAST</w:t>
      </w:r>
      <w:r w:rsidRPr="00DB027E">
        <w:rPr>
          <w:rFonts w:ascii="Arial" w:hAnsi="Arial" w:cs="Arial"/>
          <w:color w:val="000000"/>
          <w:sz w:val="20"/>
          <w:szCs w:val="20"/>
        </w:rPr>
        <w:tab/>
        <w:t>2229</w:t>
      </w:r>
    </w:p>
    <w:p w:rsidR="00381A49" w:rsidRPr="00DB027E" w:rsidRDefault="00381A49" w:rsidP="001049D7">
      <w:pPr>
        <w:pStyle w:val="ListParagraph"/>
        <w:pBdr>
          <w:top w:val="single" w:sz="4" w:space="1" w:color="000000"/>
          <w:left w:val="single" w:sz="4" w:space="4" w:color="000000"/>
          <w:bottom w:val="single" w:sz="4" w:space="1" w:color="000000"/>
          <w:right w:val="single" w:sz="4" w:space="4" w:color="000000"/>
        </w:pBdr>
        <w:tabs>
          <w:tab w:val="left" w:pos="3909"/>
        </w:tabs>
        <w:spacing w:after="200" w:line="240" w:lineRule="auto"/>
        <w:ind w:left="455"/>
        <w:rPr>
          <w:rFonts w:ascii="Arial" w:hAnsi="Arial" w:cs="Arial"/>
          <w:color w:val="000000"/>
          <w:sz w:val="20"/>
          <w:szCs w:val="20"/>
        </w:rPr>
      </w:pPr>
      <w:r w:rsidRPr="00DB027E">
        <w:rPr>
          <w:rFonts w:ascii="Arial" w:hAnsi="Arial" w:cs="Arial"/>
          <w:color w:val="000000"/>
          <w:sz w:val="20"/>
          <w:szCs w:val="20"/>
        </w:rPr>
        <w:t>THIS STAGE</w:t>
      </w:r>
      <w:r w:rsidRPr="00DB027E">
        <w:rPr>
          <w:rFonts w:ascii="Arial" w:hAnsi="Arial" w:cs="Arial"/>
          <w:color w:val="000000"/>
          <w:sz w:val="20"/>
          <w:szCs w:val="20"/>
        </w:rPr>
        <w:tab/>
        <w:t>2223</w:t>
      </w:r>
    </w:p>
    <w:p w:rsidR="00381A49" w:rsidRPr="00DB027E" w:rsidRDefault="00381A49" w:rsidP="001049D7">
      <w:pPr>
        <w:pStyle w:val="ListParagraph"/>
        <w:pBdr>
          <w:top w:val="single" w:sz="4" w:space="1" w:color="000000"/>
          <w:left w:val="single" w:sz="4" w:space="4" w:color="000000"/>
          <w:bottom w:val="single" w:sz="4" w:space="1" w:color="000000"/>
          <w:right w:val="single" w:sz="4" w:space="4" w:color="000000"/>
        </w:pBdr>
        <w:tabs>
          <w:tab w:val="left" w:pos="3909"/>
        </w:tabs>
        <w:spacing w:after="200" w:line="240" w:lineRule="auto"/>
        <w:ind w:left="455"/>
        <w:rPr>
          <w:rFonts w:ascii="Arial" w:hAnsi="Arial" w:cs="Arial"/>
          <w:color w:val="000000"/>
          <w:sz w:val="20"/>
          <w:szCs w:val="20"/>
        </w:rPr>
      </w:pPr>
      <w:r w:rsidRPr="00DB027E">
        <w:rPr>
          <w:rFonts w:ascii="Arial" w:hAnsi="Arial" w:cs="Arial"/>
          <w:color w:val="000000"/>
          <w:sz w:val="20"/>
          <w:szCs w:val="20"/>
        </w:rPr>
        <w:t>ALL BUT</w:t>
      </w:r>
      <w:r w:rsidRPr="00DB027E">
        <w:rPr>
          <w:rFonts w:ascii="Arial" w:hAnsi="Arial" w:cs="Arial"/>
          <w:color w:val="000000"/>
          <w:sz w:val="20"/>
          <w:szCs w:val="20"/>
        </w:rPr>
        <w:tab/>
        <w:t>2214</w:t>
      </w:r>
    </w:p>
    <w:p w:rsidR="00381A49" w:rsidRPr="00DB027E" w:rsidRDefault="00381A49" w:rsidP="001049D7">
      <w:pPr>
        <w:pStyle w:val="ListParagraph"/>
        <w:pBdr>
          <w:top w:val="single" w:sz="4" w:space="1" w:color="000000"/>
          <w:left w:val="single" w:sz="4" w:space="4" w:color="000000"/>
          <w:bottom w:val="single" w:sz="4" w:space="1" w:color="000000"/>
          <w:right w:val="single" w:sz="4" w:space="4" w:color="000000"/>
        </w:pBdr>
        <w:tabs>
          <w:tab w:val="left" w:pos="3909"/>
        </w:tabs>
        <w:spacing w:after="200" w:line="240" w:lineRule="auto"/>
        <w:ind w:left="455"/>
        <w:rPr>
          <w:rFonts w:ascii="Arial" w:hAnsi="Arial" w:cs="Arial"/>
          <w:color w:val="000000"/>
          <w:sz w:val="20"/>
          <w:szCs w:val="20"/>
        </w:rPr>
      </w:pPr>
      <w:r w:rsidRPr="00DB027E">
        <w:rPr>
          <w:rFonts w:ascii="Arial" w:hAnsi="Arial" w:cs="Arial"/>
          <w:color w:val="000000"/>
          <w:sz w:val="20"/>
          <w:szCs w:val="20"/>
        </w:rPr>
        <w:t>ABOVE ALL</w:t>
      </w:r>
      <w:r w:rsidRPr="00DB027E">
        <w:rPr>
          <w:rFonts w:ascii="Arial" w:hAnsi="Arial" w:cs="Arial"/>
          <w:color w:val="000000"/>
          <w:sz w:val="20"/>
          <w:szCs w:val="20"/>
        </w:rPr>
        <w:tab/>
        <w:t>2212</w:t>
      </w:r>
    </w:p>
    <w:p w:rsidR="00381A49" w:rsidRPr="00DB027E" w:rsidRDefault="00381A49" w:rsidP="001049D7">
      <w:pPr>
        <w:pStyle w:val="ListParagraph"/>
        <w:pBdr>
          <w:top w:val="single" w:sz="4" w:space="1" w:color="000000"/>
          <w:left w:val="single" w:sz="4" w:space="4" w:color="000000"/>
          <w:bottom w:val="single" w:sz="4" w:space="1" w:color="000000"/>
          <w:right w:val="single" w:sz="4" w:space="4" w:color="000000"/>
        </w:pBdr>
        <w:tabs>
          <w:tab w:val="left" w:pos="3909"/>
        </w:tabs>
        <w:spacing w:after="200" w:line="240" w:lineRule="auto"/>
        <w:ind w:left="455"/>
        <w:rPr>
          <w:rFonts w:ascii="Arial" w:hAnsi="Arial" w:cs="Arial"/>
          <w:color w:val="000000"/>
          <w:sz w:val="20"/>
          <w:szCs w:val="20"/>
        </w:rPr>
      </w:pPr>
      <w:r w:rsidRPr="00DB027E">
        <w:rPr>
          <w:rFonts w:ascii="Arial" w:hAnsi="Arial" w:cs="Arial"/>
          <w:color w:val="000000"/>
          <w:sz w:val="20"/>
          <w:szCs w:val="20"/>
        </w:rPr>
        <w:t>RID OF</w:t>
      </w:r>
      <w:r w:rsidRPr="00DB027E">
        <w:rPr>
          <w:rFonts w:ascii="Arial" w:hAnsi="Arial" w:cs="Arial"/>
          <w:color w:val="000000"/>
          <w:sz w:val="20"/>
          <w:szCs w:val="20"/>
        </w:rPr>
        <w:tab/>
        <w:t>2212</w:t>
      </w:r>
    </w:p>
    <w:p w:rsidR="00381A49" w:rsidRPr="00DB027E" w:rsidRDefault="00381A49" w:rsidP="001049D7">
      <w:pPr>
        <w:pStyle w:val="ListParagraph"/>
        <w:pBdr>
          <w:top w:val="single" w:sz="4" w:space="1" w:color="000000"/>
          <w:left w:val="single" w:sz="4" w:space="4" w:color="000000"/>
          <w:bottom w:val="single" w:sz="4" w:space="1" w:color="000000"/>
          <w:right w:val="single" w:sz="4" w:space="4" w:color="000000"/>
        </w:pBdr>
        <w:tabs>
          <w:tab w:val="left" w:pos="3909"/>
        </w:tabs>
        <w:spacing w:after="200" w:line="240" w:lineRule="auto"/>
        <w:ind w:left="455"/>
        <w:rPr>
          <w:rFonts w:ascii="Arial" w:hAnsi="Arial" w:cs="Arial"/>
          <w:color w:val="000000"/>
          <w:sz w:val="20"/>
          <w:szCs w:val="20"/>
        </w:rPr>
      </w:pPr>
      <w:r w:rsidRPr="00DB027E">
        <w:rPr>
          <w:rFonts w:ascii="Arial" w:hAnsi="Arial" w:cs="Arial"/>
          <w:color w:val="000000"/>
          <w:sz w:val="20"/>
          <w:szCs w:val="20"/>
        </w:rPr>
        <w:t>IN ANY CASE</w:t>
      </w:r>
      <w:r w:rsidRPr="00DB027E">
        <w:rPr>
          <w:rFonts w:ascii="Arial" w:hAnsi="Arial" w:cs="Arial"/>
          <w:color w:val="000000"/>
          <w:sz w:val="20"/>
          <w:szCs w:val="20"/>
        </w:rPr>
        <w:tab/>
        <w:t>2159</w:t>
      </w:r>
    </w:p>
    <w:p w:rsidR="00381A49" w:rsidRPr="00DB027E" w:rsidRDefault="00381A49" w:rsidP="001049D7">
      <w:pPr>
        <w:pStyle w:val="ListParagraph"/>
        <w:pBdr>
          <w:top w:val="single" w:sz="4" w:space="1" w:color="000000"/>
          <w:left w:val="single" w:sz="4" w:space="4" w:color="000000"/>
          <w:bottom w:val="single" w:sz="4" w:space="1" w:color="000000"/>
          <w:right w:val="single" w:sz="4" w:space="4" w:color="000000"/>
        </w:pBdr>
        <w:tabs>
          <w:tab w:val="left" w:pos="3909"/>
        </w:tabs>
        <w:spacing w:after="200" w:line="240" w:lineRule="auto"/>
        <w:ind w:left="455"/>
        <w:rPr>
          <w:rFonts w:ascii="Arial" w:hAnsi="Arial" w:cs="Arial"/>
          <w:color w:val="000000"/>
          <w:sz w:val="20"/>
          <w:szCs w:val="20"/>
        </w:rPr>
      </w:pPr>
      <w:r w:rsidRPr="00DB027E">
        <w:rPr>
          <w:rFonts w:ascii="Arial" w:hAnsi="Arial" w:cs="Arial"/>
          <w:color w:val="000000"/>
          <w:sz w:val="20"/>
          <w:szCs w:val="20"/>
        </w:rPr>
        <w:t>THANKS TO</w:t>
      </w:r>
      <w:r w:rsidRPr="00DB027E">
        <w:rPr>
          <w:rFonts w:ascii="Arial" w:hAnsi="Arial" w:cs="Arial"/>
          <w:color w:val="000000"/>
          <w:sz w:val="20"/>
          <w:szCs w:val="20"/>
        </w:rPr>
        <w:tab/>
        <w:t>2159</w:t>
      </w:r>
    </w:p>
    <w:p w:rsidR="00381A49" w:rsidRPr="00DB027E" w:rsidRDefault="00381A49" w:rsidP="001049D7">
      <w:pPr>
        <w:pStyle w:val="ListParagraph"/>
        <w:pBdr>
          <w:top w:val="single" w:sz="4" w:space="1" w:color="000000"/>
          <w:left w:val="single" w:sz="4" w:space="4" w:color="000000"/>
          <w:bottom w:val="single" w:sz="4" w:space="1" w:color="000000"/>
          <w:right w:val="single" w:sz="4" w:space="4" w:color="000000"/>
        </w:pBdr>
        <w:tabs>
          <w:tab w:val="left" w:pos="3909"/>
        </w:tabs>
        <w:spacing w:after="200" w:line="240" w:lineRule="auto"/>
        <w:ind w:left="455"/>
        <w:rPr>
          <w:rFonts w:ascii="Arial" w:hAnsi="Arial" w:cs="Arial"/>
          <w:color w:val="000000"/>
          <w:sz w:val="20"/>
          <w:szCs w:val="20"/>
        </w:rPr>
      </w:pPr>
      <w:r w:rsidRPr="00DB027E">
        <w:rPr>
          <w:rFonts w:ascii="Arial" w:hAnsi="Arial" w:cs="Arial"/>
          <w:color w:val="000000"/>
          <w:sz w:val="20"/>
          <w:szCs w:val="20"/>
        </w:rPr>
        <w:t>GO AWAY</w:t>
      </w:r>
      <w:r w:rsidRPr="00DB027E">
        <w:rPr>
          <w:rFonts w:ascii="Arial" w:hAnsi="Arial" w:cs="Arial"/>
          <w:color w:val="000000"/>
          <w:sz w:val="20"/>
          <w:szCs w:val="20"/>
        </w:rPr>
        <w:tab/>
        <w:t>2150</w:t>
      </w:r>
    </w:p>
    <w:p w:rsidR="00381A49" w:rsidRPr="00DB027E" w:rsidRDefault="00381A49" w:rsidP="001049D7">
      <w:pPr>
        <w:pStyle w:val="ListParagraph"/>
        <w:pBdr>
          <w:top w:val="single" w:sz="4" w:space="1" w:color="000000"/>
          <w:left w:val="single" w:sz="4" w:space="4" w:color="000000"/>
          <w:bottom w:val="single" w:sz="4" w:space="1" w:color="000000"/>
          <w:right w:val="single" w:sz="4" w:space="4" w:color="000000"/>
        </w:pBdr>
        <w:tabs>
          <w:tab w:val="left" w:pos="3909"/>
        </w:tabs>
        <w:spacing w:after="200" w:line="240" w:lineRule="auto"/>
        <w:ind w:left="455"/>
        <w:rPr>
          <w:rFonts w:ascii="Arial" w:hAnsi="Arial" w:cs="Arial"/>
          <w:color w:val="000000"/>
          <w:sz w:val="20"/>
          <w:szCs w:val="20"/>
        </w:rPr>
      </w:pPr>
      <w:r w:rsidRPr="00DB027E">
        <w:rPr>
          <w:rFonts w:ascii="Arial" w:hAnsi="Arial" w:cs="Arial"/>
          <w:color w:val="000000"/>
          <w:sz w:val="20"/>
          <w:szCs w:val="20"/>
        </w:rPr>
        <w:t>ONCE MORE</w:t>
      </w:r>
      <w:r w:rsidRPr="00DB027E">
        <w:rPr>
          <w:rFonts w:ascii="Arial" w:hAnsi="Arial" w:cs="Arial"/>
          <w:color w:val="000000"/>
          <w:sz w:val="20"/>
          <w:szCs w:val="20"/>
        </w:rPr>
        <w:tab/>
        <w:t>2146</w:t>
      </w:r>
    </w:p>
    <w:p w:rsidR="00381A49" w:rsidRPr="00DB027E" w:rsidRDefault="00381A49" w:rsidP="001049D7">
      <w:pPr>
        <w:pStyle w:val="ListParagraph"/>
        <w:pBdr>
          <w:top w:val="single" w:sz="4" w:space="1" w:color="000000"/>
          <w:left w:val="single" w:sz="4" w:space="4" w:color="000000"/>
          <w:bottom w:val="single" w:sz="4" w:space="1" w:color="000000"/>
          <w:right w:val="single" w:sz="4" w:space="4" w:color="000000"/>
        </w:pBdr>
        <w:tabs>
          <w:tab w:val="left" w:pos="3909"/>
        </w:tabs>
        <w:spacing w:after="200" w:line="240" w:lineRule="auto"/>
        <w:ind w:left="455"/>
        <w:rPr>
          <w:rFonts w:ascii="Arial" w:hAnsi="Arial" w:cs="Arial"/>
          <w:color w:val="000000"/>
          <w:sz w:val="20"/>
          <w:szCs w:val="20"/>
        </w:rPr>
      </w:pPr>
      <w:r w:rsidRPr="00DB027E">
        <w:rPr>
          <w:rFonts w:ascii="Arial" w:hAnsi="Arial" w:cs="Arial"/>
          <w:color w:val="000000"/>
          <w:sz w:val="20"/>
          <w:szCs w:val="20"/>
        </w:rPr>
        <w:t>OH WELL</w:t>
      </w:r>
      <w:r w:rsidRPr="00DB027E">
        <w:rPr>
          <w:rFonts w:ascii="Arial" w:hAnsi="Arial" w:cs="Arial"/>
          <w:color w:val="000000"/>
          <w:sz w:val="20"/>
          <w:szCs w:val="20"/>
        </w:rPr>
        <w:tab/>
        <w:t>2129</w:t>
      </w:r>
    </w:p>
    <w:p w:rsidR="00381A49" w:rsidRDefault="00381A49" w:rsidP="001049D7">
      <w:pPr>
        <w:spacing w:after="200" w:line="480" w:lineRule="auto"/>
        <w:ind w:firstLine="455"/>
        <w:rPr>
          <w:rFonts w:cs="Arial"/>
        </w:rPr>
      </w:pPr>
      <w:r w:rsidRPr="001A3B24">
        <w:rPr>
          <w:rFonts w:cs="Arial"/>
          <w:b/>
        </w:rPr>
        <w:t>Figure 10</w:t>
      </w:r>
      <w:r>
        <w:rPr>
          <w:rFonts w:cs="Arial"/>
        </w:rPr>
        <w:t xml:space="preserve">   A sample from the first draft of the PHRASE List</w:t>
      </w:r>
    </w:p>
    <w:p w:rsidR="00381A49" w:rsidRDefault="00381A49" w:rsidP="001049D7">
      <w:pPr>
        <w:spacing w:after="200" w:line="480" w:lineRule="auto"/>
        <w:rPr>
          <w:rFonts w:cs="Arial"/>
        </w:rPr>
      </w:pPr>
      <w:r>
        <w:rPr>
          <w:rFonts w:cs="Arial"/>
        </w:rPr>
        <w:t xml:space="preserve">For example, colleagues and peer reviewers commented that while certain phrases were readily recognizable as lexical items (e.g. </w:t>
      </w:r>
      <w:r w:rsidRPr="00606A1C">
        <w:rPr>
          <w:rFonts w:cs="Arial"/>
          <w:i/>
        </w:rPr>
        <w:t>might as well</w:t>
      </w:r>
      <w:r>
        <w:rPr>
          <w:rFonts w:cs="Arial"/>
        </w:rPr>
        <w:t xml:space="preserve">, </w:t>
      </w:r>
      <w:r w:rsidRPr="00606A1C">
        <w:rPr>
          <w:rFonts w:cs="Arial"/>
          <w:i/>
        </w:rPr>
        <w:t>in the first place</w:t>
      </w:r>
      <w:r>
        <w:rPr>
          <w:rFonts w:cs="Arial"/>
        </w:rPr>
        <w:t xml:space="preserve">, </w:t>
      </w:r>
      <w:r w:rsidRPr="00606A1C">
        <w:rPr>
          <w:rFonts w:cs="Arial"/>
          <w:i/>
        </w:rPr>
        <w:t>take for granted</w:t>
      </w:r>
      <w:r>
        <w:rPr>
          <w:rFonts w:cs="Arial"/>
        </w:rPr>
        <w:t xml:space="preserve">) with clear, discrete form-meaning mappings, some other phrases eluded immediate interpretation (e.g. </w:t>
      </w:r>
      <w:r w:rsidRPr="00606A1C">
        <w:rPr>
          <w:rFonts w:cs="Arial"/>
          <w:i/>
        </w:rPr>
        <w:t>or so</w:t>
      </w:r>
      <w:r>
        <w:rPr>
          <w:rFonts w:cs="Arial"/>
        </w:rPr>
        <w:t xml:space="preserve">, </w:t>
      </w:r>
      <w:r w:rsidRPr="00606A1C">
        <w:rPr>
          <w:rFonts w:cs="Arial"/>
          <w:i/>
        </w:rPr>
        <w:t>all but</w:t>
      </w:r>
      <w:r>
        <w:rPr>
          <w:rFonts w:cs="Arial"/>
        </w:rPr>
        <w:t xml:space="preserve">, </w:t>
      </w:r>
      <w:r w:rsidRPr="00606A1C">
        <w:rPr>
          <w:rFonts w:cs="Arial"/>
          <w:i/>
        </w:rPr>
        <w:t>yet to</w:t>
      </w:r>
      <w:r>
        <w:rPr>
          <w:rFonts w:cs="Arial"/>
        </w:rPr>
        <w:t>). This was obviously a problem, particularly if the list was ultimately intended to be accessible and usable by a wide variety of end-users, including teachers and learners of English. Much in the same way Michael West did for the original (1936) GSL, the decision was taken to contextualize the vocabulary in example sentences (Figure 11).</w:t>
      </w:r>
    </w:p>
    <w:tbl>
      <w:tblPr>
        <w:tblW w:w="0" w:type="auto"/>
        <w:tblLayout w:type="fixed"/>
        <w:tblLook w:val="00A0" w:firstRow="1" w:lastRow="0" w:firstColumn="1" w:lastColumn="0" w:noHBand="0" w:noVBand="0"/>
      </w:tblPr>
      <w:tblGrid>
        <w:gridCol w:w="959"/>
        <w:gridCol w:w="1984"/>
        <w:gridCol w:w="1418"/>
        <w:gridCol w:w="4881"/>
      </w:tblGrid>
      <w:tr w:rsidR="00381A49" w:rsidRPr="003F7908" w:rsidTr="001049D7">
        <w:tc>
          <w:tcPr>
            <w:tcW w:w="959" w:type="dxa"/>
            <w:tcBorders>
              <w:bottom w:val="single" w:sz="4" w:space="0" w:color="auto"/>
            </w:tcBorders>
          </w:tcPr>
          <w:p w:rsidR="00381A49" w:rsidRPr="003F7908" w:rsidRDefault="00381A49" w:rsidP="001049D7">
            <w:pPr>
              <w:tabs>
                <w:tab w:val="center" w:pos="1349"/>
              </w:tabs>
              <w:spacing w:line="240" w:lineRule="auto"/>
              <w:rPr>
                <w:rFonts w:ascii="Arial" w:hAnsi="Arial" w:cs="Arial"/>
                <w:bCs/>
                <w:color w:val="000000"/>
                <w:sz w:val="16"/>
                <w:szCs w:val="16"/>
              </w:rPr>
            </w:pPr>
            <w:r w:rsidRPr="003F7908">
              <w:rPr>
                <w:rFonts w:ascii="Arial" w:hAnsi="Arial" w:cs="Arial"/>
                <w:bCs/>
                <w:color w:val="000000"/>
                <w:sz w:val="16"/>
                <w:szCs w:val="16"/>
              </w:rPr>
              <w:t xml:space="preserve">Integrated        </w:t>
            </w:r>
          </w:p>
          <w:p w:rsidR="00381A49" w:rsidRPr="003F7908" w:rsidRDefault="00381A49" w:rsidP="001049D7">
            <w:pPr>
              <w:tabs>
                <w:tab w:val="center" w:pos="1349"/>
              </w:tabs>
              <w:spacing w:line="240" w:lineRule="auto"/>
              <w:rPr>
                <w:rFonts w:ascii="Arial" w:hAnsi="Arial" w:cs="Arial"/>
                <w:bCs/>
                <w:color w:val="000000"/>
                <w:sz w:val="16"/>
                <w:szCs w:val="16"/>
              </w:rPr>
            </w:pPr>
            <w:r w:rsidRPr="003F7908">
              <w:rPr>
                <w:rFonts w:ascii="Arial" w:hAnsi="Arial" w:cs="Arial"/>
                <w:bCs/>
                <w:color w:val="000000"/>
                <w:sz w:val="16"/>
                <w:szCs w:val="16"/>
              </w:rPr>
              <w:t xml:space="preserve">List </w:t>
            </w:r>
          </w:p>
          <w:p w:rsidR="00381A49" w:rsidRPr="003F7908" w:rsidRDefault="00381A49" w:rsidP="001049D7">
            <w:pPr>
              <w:tabs>
                <w:tab w:val="center" w:pos="1349"/>
              </w:tabs>
              <w:spacing w:line="240" w:lineRule="auto"/>
              <w:rPr>
                <w:rFonts w:ascii="Arial" w:hAnsi="Arial" w:cs="Arial"/>
                <w:b/>
                <w:bCs/>
                <w:color w:val="000000"/>
              </w:rPr>
            </w:pPr>
            <w:r w:rsidRPr="003F7908">
              <w:rPr>
                <w:rFonts w:ascii="Arial" w:hAnsi="Arial" w:cs="Arial"/>
                <w:bCs/>
                <w:color w:val="000000"/>
                <w:sz w:val="16"/>
                <w:szCs w:val="16"/>
              </w:rPr>
              <w:t>Rank</w:t>
            </w:r>
          </w:p>
        </w:tc>
        <w:tc>
          <w:tcPr>
            <w:tcW w:w="1984" w:type="dxa"/>
            <w:tcBorders>
              <w:bottom w:val="single" w:sz="4" w:space="0" w:color="auto"/>
            </w:tcBorders>
          </w:tcPr>
          <w:p w:rsidR="00381A49" w:rsidRPr="003F7908" w:rsidRDefault="00381A49" w:rsidP="001049D7">
            <w:pPr>
              <w:tabs>
                <w:tab w:val="center" w:pos="1349"/>
              </w:tabs>
              <w:spacing w:line="240" w:lineRule="auto"/>
              <w:rPr>
                <w:rFonts w:ascii="Arial" w:hAnsi="Arial" w:cs="Arial"/>
                <w:b/>
                <w:bCs/>
                <w:color w:val="000000"/>
              </w:rPr>
            </w:pPr>
            <w:r w:rsidRPr="003F7908">
              <w:rPr>
                <w:rFonts w:ascii="Arial" w:hAnsi="Arial" w:cs="Arial"/>
                <w:b/>
                <w:bCs/>
                <w:color w:val="000000"/>
              </w:rPr>
              <w:t>Phrase</w:t>
            </w:r>
          </w:p>
        </w:tc>
        <w:tc>
          <w:tcPr>
            <w:tcW w:w="1418" w:type="dxa"/>
            <w:tcBorders>
              <w:bottom w:val="single" w:sz="4" w:space="0" w:color="auto"/>
            </w:tcBorders>
          </w:tcPr>
          <w:p w:rsidR="00381A49" w:rsidRPr="003F7908" w:rsidRDefault="00381A49" w:rsidP="001049D7">
            <w:pPr>
              <w:spacing w:line="240" w:lineRule="auto"/>
              <w:rPr>
                <w:rFonts w:ascii="Arial" w:hAnsi="Arial" w:cs="Arial"/>
                <w:b/>
                <w:bCs/>
                <w:color w:val="000000"/>
              </w:rPr>
            </w:pPr>
            <w:r w:rsidRPr="003F7908">
              <w:rPr>
                <w:rFonts w:ascii="Arial" w:hAnsi="Arial" w:cs="Arial"/>
                <w:b/>
                <w:bCs/>
                <w:color w:val="000000"/>
              </w:rPr>
              <w:t>Frequency</w:t>
            </w:r>
          </w:p>
          <w:p w:rsidR="00381A49" w:rsidRPr="003F7908" w:rsidRDefault="00381A49" w:rsidP="001049D7">
            <w:pPr>
              <w:spacing w:line="240" w:lineRule="auto"/>
              <w:rPr>
                <w:rFonts w:ascii="Arial" w:hAnsi="Arial" w:cs="Arial"/>
                <w:bCs/>
                <w:color w:val="000000"/>
                <w:sz w:val="14"/>
                <w:szCs w:val="14"/>
              </w:rPr>
            </w:pPr>
            <w:r w:rsidRPr="003F7908">
              <w:rPr>
                <w:rFonts w:ascii="Arial" w:hAnsi="Arial" w:cs="Arial"/>
                <w:bCs/>
                <w:color w:val="000000"/>
                <w:sz w:val="14"/>
                <w:szCs w:val="14"/>
              </w:rPr>
              <w:t>(per 100 million)</w:t>
            </w:r>
          </w:p>
        </w:tc>
        <w:tc>
          <w:tcPr>
            <w:tcW w:w="4881" w:type="dxa"/>
            <w:tcBorders>
              <w:bottom w:val="single" w:sz="4" w:space="0" w:color="auto"/>
            </w:tcBorders>
          </w:tcPr>
          <w:p w:rsidR="00381A49" w:rsidRPr="003F7908" w:rsidRDefault="00381A49" w:rsidP="001049D7">
            <w:pPr>
              <w:spacing w:line="240" w:lineRule="auto"/>
              <w:rPr>
                <w:rFonts w:ascii="Arial" w:hAnsi="Arial" w:cs="Arial"/>
                <w:b/>
                <w:bCs/>
                <w:color w:val="000000"/>
              </w:rPr>
            </w:pPr>
            <w:r w:rsidRPr="003F7908">
              <w:rPr>
                <w:rFonts w:ascii="Arial" w:hAnsi="Arial" w:cs="Arial"/>
                <w:b/>
                <w:bCs/>
                <w:color w:val="000000"/>
              </w:rPr>
              <w:t>Example</w:t>
            </w:r>
          </w:p>
        </w:tc>
      </w:tr>
    </w:tbl>
    <w:p w:rsidR="00381A49" w:rsidRDefault="00381A49" w:rsidP="001049D7">
      <w:pPr>
        <w:spacing w:after="200" w:line="240" w:lineRule="auto"/>
        <w:rPr>
          <w:rFonts w:cs="Arial"/>
        </w:rPr>
      </w:pPr>
    </w:p>
    <w:tbl>
      <w:tblPr>
        <w:tblW w:w="0" w:type="auto"/>
        <w:tblLook w:val="00A0" w:firstRow="1" w:lastRow="0" w:firstColumn="1" w:lastColumn="0" w:noHBand="0" w:noVBand="0"/>
      </w:tblPr>
      <w:tblGrid>
        <w:gridCol w:w="674"/>
        <w:gridCol w:w="2333"/>
        <w:gridCol w:w="968"/>
        <w:gridCol w:w="4881"/>
      </w:tblGrid>
      <w:tr w:rsidR="00381A49" w:rsidRPr="003F7908" w:rsidTr="001049D7">
        <w:tc>
          <w:tcPr>
            <w:tcW w:w="675" w:type="dxa"/>
          </w:tcPr>
          <w:p w:rsidR="00381A49" w:rsidRPr="003F7908" w:rsidRDefault="00381A49" w:rsidP="001049D7">
            <w:pPr>
              <w:spacing w:line="360" w:lineRule="auto"/>
              <w:rPr>
                <w:rFonts w:ascii="Arial" w:hAnsi="Arial" w:cs="Arial"/>
                <w:bCs/>
                <w:color w:val="000000"/>
                <w:sz w:val="20"/>
                <w:szCs w:val="20"/>
              </w:rPr>
            </w:pPr>
            <w:r w:rsidRPr="003F7908">
              <w:rPr>
                <w:rFonts w:ascii="Arial" w:hAnsi="Arial" w:cs="Arial"/>
                <w:bCs/>
                <w:color w:val="000000"/>
                <w:sz w:val="20"/>
                <w:szCs w:val="20"/>
              </w:rPr>
              <w:t>3149</w:t>
            </w:r>
          </w:p>
        </w:tc>
        <w:tc>
          <w:tcPr>
            <w:tcW w:w="2410" w:type="dxa"/>
          </w:tcPr>
          <w:p w:rsidR="00381A49" w:rsidRPr="003F7908" w:rsidRDefault="00381A49" w:rsidP="001049D7">
            <w:pPr>
              <w:spacing w:line="360" w:lineRule="auto"/>
              <w:rPr>
                <w:rFonts w:ascii="Arial" w:hAnsi="Arial" w:cs="Arial"/>
                <w:b/>
                <w:bCs/>
                <w:color w:val="000000"/>
                <w:sz w:val="20"/>
                <w:szCs w:val="20"/>
              </w:rPr>
            </w:pPr>
            <w:r w:rsidRPr="003F7908">
              <w:rPr>
                <w:rFonts w:ascii="Arial" w:hAnsi="Arial" w:cs="Arial"/>
                <w:b/>
                <w:bCs/>
                <w:color w:val="000000"/>
                <w:sz w:val="20"/>
                <w:szCs w:val="20"/>
              </w:rPr>
              <w:t>IN CONTRAST (TO)</w:t>
            </w:r>
          </w:p>
        </w:tc>
        <w:tc>
          <w:tcPr>
            <w:tcW w:w="992"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2229</w:t>
            </w:r>
          </w:p>
        </w:tc>
        <w:tc>
          <w:tcPr>
            <w:tcW w:w="5165"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 xml:space="preserve">The inside was amazing </w:t>
            </w:r>
            <w:r w:rsidRPr="003F7908">
              <w:rPr>
                <w:rFonts w:ascii="Arial" w:hAnsi="Arial" w:cs="Arial"/>
                <w:b/>
                <w:color w:val="000000"/>
                <w:sz w:val="20"/>
                <w:szCs w:val="20"/>
              </w:rPr>
              <w:t>in contrast</w:t>
            </w:r>
            <w:r w:rsidRPr="003F7908">
              <w:rPr>
                <w:rFonts w:ascii="Arial" w:hAnsi="Arial" w:cs="Arial"/>
                <w:color w:val="000000"/>
                <w:sz w:val="20"/>
                <w:szCs w:val="20"/>
              </w:rPr>
              <w:t>.</w:t>
            </w:r>
          </w:p>
        </w:tc>
      </w:tr>
      <w:tr w:rsidR="00381A49" w:rsidRPr="003F7908" w:rsidTr="001049D7">
        <w:tc>
          <w:tcPr>
            <w:tcW w:w="675" w:type="dxa"/>
          </w:tcPr>
          <w:p w:rsidR="00381A49" w:rsidRPr="003F7908" w:rsidRDefault="00381A49" w:rsidP="001049D7">
            <w:pPr>
              <w:spacing w:line="360" w:lineRule="auto"/>
              <w:rPr>
                <w:rFonts w:ascii="Arial" w:hAnsi="Arial" w:cs="Arial"/>
                <w:bCs/>
                <w:color w:val="000000"/>
                <w:sz w:val="20"/>
                <w:szCs w:val="20"/>
              </w:rPr>
            </w:pPr>
            <w:r w:rsidRPr="003F7908">
              <w:rPr>
                <w:rFonts w:ascii="Arial" w:hAnsi="Arial" w:cs="Arial"/>
                <w:bCs/>
                <w:color w:val="000000"/>
                <w:sz w:val="20"/>
                <w:szCs w:val="20"/>
              </w:rPr>
              <w:t>3152</w:t>
            </w:r>
          </w:p>
        </w:tc>
        <w:tc>
          <w:tcPr>
            <w:tcW w:w="2410" w:type="dxa"/>
          </w:tcPr>
          <w:p w:rsidR="00381A49" w:rsidRPr="003F7908" w:rsidRDefault="00381A49" w:rsidP="001049D7">
            <w:pPr>
              <w:spacing w:line="360" w:lineRule="auto"/>
              <w:rPr>
                <w:rFonts w:ascii="Arial" w:hAnsi="Arial" w:cs="Arial"/>
                <w:b/>
                <w:bCs/>
                <w:color w:val="000000"/>
                <w:sz w:val="20"/>
                <w:szCs w:val="20"/>
              </w:rPr>
            </w:pPr>
            <w:r w:rsidRPr="003F7908">
              <w:rPr>
                <w:rFonts w:ascii="Arial" w:hAnsi="Arial" w:cs="Arial"/>
                <w:b/>
                <w:bCs/>
                <w:color w:val="000000"/>
                <w:sz w:val="20"/>
                <w:szCs w:val="20"/>
              </w:rPr>
              <w:t>THIS STAGE</w:t>
            </w:r>
          </w:p>
        </w:tc>
        <w:tc>
          <w:tcPr>
            <w:tcW w:w="992"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2223</w:t>
            </w:r>
          </w:p>
        </w:tc>
        <w:tc>
          <w:tcPr>
            <w:tcW w:w="5165"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 xml:space="preserve">We can’t at </w:t>
            </w:r>
            <w:r w:rsidRPr="003F7908">
              <w:rPr>
                <w:rFonts w:ascii="Arial" w:hAnsi="Arial" w:cs="Arial"/>
                <w:b/>
                <w:color w:val="000000"/>
                <w:sz w:val="20"/>
                <w:szCs w:val="20"/>
              </w:rPr>
              <w:t>this stage</w:t>
            </w:r>
            <w:r w:rsidRPr="003F7908">
              <w:rPr>
                <w:rFonts w:ascii="Arial" w:hAnsi="Arial" w:cs="Arial"/>
                <w:color w:val="000000"/>
                <w:sz w:val="20"/>
                <w:szCs w:val="20"/>
              </w:rPr>
              <w:t>.</w:t>
            </w:r>
          </w:p>
        </w:tc>
      </w:tr>
      <w:tr w:rsidR="00381A49" w:rsidRPr="003F7908" w:rsidTr="001049D7">
        <w:tc>
          <w:tcPr>
            <w:tcW w:w="675" w:type="dxa"/>
          </w:tcPr>
          <w:p w:rsidR="00381A49" w:rsidRPr="003F7908" w:rsidRDefault="00381A49" w:rsidP="001049D7">
            <w:pPr>
              <w:spacing w:line="360" w:lineRule="auto"/>
              <w:rPr>
                <w:rFonts w:ascii="Arial" w:hAnsi="Arial" w:cs="Arial"/>
                <w:bCs/>
                <w:color w:val="000000"/>
                <w:sz w:val="20"/>
                <w:szCs w:val="20"/>
              </w:rPr>
            </w:pPr>
            <w:r w:rsidRPr="003F7908">
              <w:rPr>
                <w:rFonts w:ascii="Arial" w:hAnsi="Arial" w:cs="Arial"/>
                <w:bCs/>
                <w:color w:val="000000"/>
                <w:sz w:val="20"/>
                <w:szCs w:val="20"/>
              </w:rPr>
              <w:t>3157</w:t>
            </w:r>
          </w:p>
        </w:tc>
        <w:tc>
          <w:tcPr>
            <w:tcW w:w="2410" w:type="dxa"/>
          </w:tcPr>
          <w:p w:rsidR="00381A49" w:rsidRPr="003F7908" w:rsidRDefault="00381A49" w:rsidP="001049D7">
            <w:pPr>
              <w:spacing w:line="360" w:lineRule="auto"/>
              <w:rPr>
                <w:rFonts w:ascii="Arial" w:hAnsi="Arial" w:cs="Arial"/>
                <w:b/>
                <w:bCs/>
                <w:color w:val="000000"/>
                <w:sz w:val="20"/>
                <w:szCs w:val="20"/>
              </w:rPr>
            </w:pPr>
            <w:r w:rsidRPr="003F7908">
              <w:rPr>
                <w:rFonts w:ascii="Arial" w:hAnsi="Arial" w:cs="Arial"/>
                <w:b/>
                <w:bCs/>
                <w:color w:val="000000"/>
                <w:sz w:val="20"/>
                <w:szCs w:val="20"/>
              </w:rPr>
              <w:t>ALL BUT</w:t>
            </w:r>
          </w:p>
        </w:tc>
        <w:tc>
          <w:tcPr>
            <w:tcW w:w="992"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2214</w:t>
            </w:r>
          </w:p>
        </w:tc>
        <w:tc>
          <w:tcPr>
            <w:tcW w:w="5165"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 xml:space="preserve">She </w:t>
            </w:r>
            <w:r w:rsidRPr="003F7908">
              <w:rPr>
                <w:rFonts w:ascii="Arial" w:hAnsi="Arial" w:cs="Arial"/>
                <w:b/>
                <w:color w:val="000000"/>
                <w:sz w:val="20"/>
                <w:szCs w:val="20"/>
              </w:rPr>
              <w:t>all but</w:t>
            </w:r>
            <w:r>
              <w:rPr>
                <w:rFonts w:ascii="Arial" w:hAnsi="Arial" w:cs="Arial"/>
                <w:color w:val="000000"/>
                <w:sz w:val="20"/>
                <w:szCs w:val="20"/>
              </w:rPr>
              <w:t xml:space="preserve"> gave up when she saw her test score</w:t>
            </w:r>
            <w:r w:rsidRPr="003F7908">
              <w:rPr>
                <w:rFonts w:ascii="Arial" w:hAnsi="Arial" w:cs="Arial"/>
                <w:color w:val="000000"/>
                <w:sz w:val="20"/>
                <w:szCs w:val="20"/>
              </w:rPr>
              <w:t>.</w:t>
            </w:r>
          </w:p>
        </w:tc>
      </w:tr>
      <w:tr w:rsidR="00381A49" w:rsidRPr="003F7908" w:rsidTr="001049D7">
        <w:tc>
          <w:tcPr>
            <w:tcW w:w="675" w:type="dxa"/>
          </w:tcPr>
          <w:p w:rsidR="00381A49" w:rsidRPr="003F7908" w:rsidRDefault="00381A49" w:rsidP="001049D7">
            <w:pPr>
              <w:spacing w:line="360" w:lineRule="auto"/>
              <w:rPr>
                <w:rFonts w:ascii="Arial" w:hAnsi="Arial" w:cs="Arial"/>
                <w:bCs/>
                <w:color w:val="000000"/>
                <w:sz w:val="20"/>
                <w:szCs w:val="20"/>
              </w:rPr>
            </w:pPr>
            <w:r w:rsidRPr="003F7908">
              <w:rPr>
                <w:rFonts w:ascii="Arial" w:hAnsi="Arial" w:cs="Arial"/>
                <w:bCs/>
                <w:color w:val="000000"/>
                <w:sz w:val="20"/>
                <w:szCs w:val="20"/>
              </w:rPr>
              <w:t>3160</w:t>
            </w:r>
          </w:p>
        </w:tc>
        <w:tc>
          <w:tcPr>
            <w:tcW w:w="2410" w:type="dxa"/>
          </w:tcPr>
          <w:p w:rsidR="00381A49" w:rsidRPr="003F7908" w:rsidRDefault="00381A49" w:rsidP="001049D7">
            <w:pPr>
              <w:spacing w:line="360" w:lineRule="auto"/>
              <w:rPr>
                <w:rFonts w:ascii="Arial" w:hAnsi="Arial" w:cs="Arial"/>
                <w:b/>
                <w:bCs/>
                <w:color w:val="000000"/>
                <w:sz w:val="20"/>
                <w:szCs w:val="20"/>
              </w:rPr>
            </w:pPr>
            <w:r w:rsidRPr="003F7908">
              <w:rPr>
                <w:rFonts w:ascii="Arial" w:hAnsi="Arial" w:cs="Arial"/>
                <w:b/>
                <w:bCs/>
                <w:color w:val="000000"/>
                <w:sz w:val="20"/>
                <w:szCs w:val="20"/>
              </w:rPr>
              <w:t>ABOVE ALL</w:t>
            </w:r>
          </w:p>
        </w:tc>
        <w:tc>
          <w:tcPr>
            <w:tcW w:w="992"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2212</w:t>
            </w:r>
          </w:p>
        </w:tc>
        <w:tc>
          <w:tcPr>
            <w:tcW w:w="5165"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 xml:space="preserve">It is </w:t>
            </w:r>
            <w:r w:rsidRPr="003F7908">
              <w:rPr>
                <w:rFonts w:ascii="Arial" w:hAnsi="Arial" w:cs="Arial"/>
                <w:b/>
                <w:color w:val="000000"/>
                <w:sz w:val="20"/>
                <w:szCs w:val="20"/>
              </w:rPr>
              <w:t>above all</w:t>
            </w:r>
            <w:r w:rsidRPr="003F7908">
              <w:rPr>
                <w:rFonts w:ascii="Arial" w:hAnsi="Arial" w:cs="Arial"/>
                <w:color w:val="000000"/>
                <w:sz w:val="20"/>
                <w:szCs w:val="20"/>
              </w:rPr>
              <w:t xml:space="preserve"> what people care most about.</w:t>
            </w:r>
          </w:p>
        </w:tc>
      </w:tr>
      <w:tr w:rsidR="00381A49" w:rsidRPr="003F7908" w:rsidTr="001049D7">
        <w:tc>
          <w:tcPr>
            <w:tcW w:w="675" w:type="dxa"/>
          </w:tcPr>
          <w:p w:rsidR="00381A49" w:rsidRPr="003F7908" w:rsidRDefault="00381A49" w:rsidP="001049D7">
            <w:pPr>
              <w:spacing w:line="360" w:lineRule="auto"/>
              <w:rPr>
                <w:rFonts w:ascii="Arial" w:hAnsi="Arial" w:cs="Arial"/>
                <w:bCs/>
                <w:color w:val="000000"/>
                <w:sz w:val="20"/>
                <w:szCs w:val="20"/>
              </w:rPr>
            </w:pPr>
            <w:r w:rsidRPr="003F7908">
              <w:rPr>
                <w:rFonts w:ascii="Arial" w:hAnsi="Arial" w:cs="Arial"/>
                <w:bCs/>
                <w:color w:val="000000"/>
                <w:sz w:val="20"/>
                <w:szCs w:val="20"/>
              </w:rPr>
              <w:t>3162</w:t>
            </w:r>
          </w:p>
        </w:tc>
        <w:tc>
          <w:tcPr>
            <w:tcW w:w="2410" w:type="dxa"/>
          </w:tcPr>
          <w:p w:rsidR="00381A49" w:rsidRPr="003F7908" w:rsidRDefault="00381A49" w:rsidP="001049D7">
            <w:pPr>
              <w:spacing w:line="360" w:lineRule="auto"/>
              <w:rPr>
                <w:rFonts w:ascii="Arial" w:hAnsi="Arial" w:cs="Arial"/>
                <w:b/>
                <w:bCs/>
                <w:color w:val="000000"/>
                <w:sz w:val="20"/>
                <w:szCs w:val="20"/>
              </w:rPr>
            </w:pPr>
            <w:r w:rsidRPr="003F7908">
              <w:rPr>
                <w:rFonts w:ascii="Arial" w:hAnsi="Arial" w:cs="Arial"/>
                <w:b/>
                <w:bCs/>
                <w:color w:val="000000"/>
                <w:sz w:val="20"/>
                <w:szCs w:val="20"/>
              </w:rPr>
              <w:t>RID OF</w:t>
            </w:r>
          </w:p>
        </w:tc>
        <w:tc>
          <w:tcPr>
            <w:tcW w:w="992"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2212</w:t>
            </w:r>
          </w:p>
        </w:tc>
        <w:tc>
          <w:tcPr>
            <w:tcW w:w="5165"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 xml:space="preserve">She was happy to be </w:t>
            </w:r>
            <w:r w:rsidRPr="003F7908">
              <w:rPr>
                <w:rFonts w:ascii="Arial" w:hAnsi="Arial" w:cs="Arial"/>
                <w:b/>
                <w:color w:val="000000"/>
                <w:sz w:val="20"/>
                <w:szCs w:val="20"/>
              </w:rPr>
              <w:t>rid of</w:t>
            </w:r>
            <w:r w:rsidRPr="003F7908">
              <w:rPr>
                <w:rFonts w:ascii="Arial" w:hAnsi="Arial" w:cs="Arial"/>
                <w:color w:val="000000"/>
                <w:sz w:val="20"/>
                <w:szCs w:val="20"/>
              </w:rPr>
              <w:t xml:space="preserve"> it.</w:t>
            </w:r>
          </w:p>
        </w:tc>
      </w:tr>
      <w:tr w:rsidR="00381A49" w:rsidRPr="003F7908" w:rsidTr="001049D7">
        <w:tc>
          <w:tcPr>
            <w:tcW w:w="675" w:type="dxa"/>
          </w:tcPr>
          <w:p w:rsidR="00381A49" w:rsidRPr="003F7908" w:rsidRDefault="00381A49" w:rsidP="001049D7">
            <w:pPr>
              <w:spacing w:line="360" w:lineRule="auto"/>
              <w:rPr>
                <w:rFonts w:ascii="Arial" w:hAnsi="Arial" w:cs="Arial"/>
                <w:bCs/>
                <w:color w:val="000000"/>
                <w:sz w:val="20"/>
                <w:szCs w:val="20"/>
              </w:rPr>
            </w:pPr>
            <w:r w:rsidRPr="003F7908">
              <w:rPr>
                <w:rFonts w:ascii="Arial" w:hAnsi="Arial" w:cs="Arial"/>
                <w:bCs/>
                <w:color w:val="000000"/>
                <w:sz w:val="20"/>
                <w:szCs w:val="20"/>
              </w:rPr>
              <w:t>3197</w:t>
            </w:r>
          </w:p>
        </w:tc>
        <w:tc>
          <w:tcPr>
            <w:tcW w:w="2410" w:type="dxa"/>
          </w:tcPr>
          <w:p w:rsidR="00381A49" w:rsidRPr="003F7908" w:rsidRDefault="00381A49" w:rsidP="001049D7">
            <w:pPr>
              <w:spacing w:line="360" w:lineRule="auto"/>
              <w:rPr>
                <w:rFonts w:ascii="Arial" w:hAnsi="Arial" w:cs="Arial"/>
                <w:b/>
                <w:bCs/>
                <w:color w:val="000000"/>
                <w:sz w:val="20"/>
                <w:szCs w:val="20"/>
              </w:rPr>
            </w:pPr>
            <w:r w:rsidRPr="003F7908">
              <w:rPr>
                <w:rFonts w:ascii="Arial" w:hAnsi="Arial" w:cs="Arial"/>
                <w:b/>
                <w:bCs/>
                <w:color w:val="000000"/>
                <w:sz w:val="20"/>
                <w:szCs w:val="20"/>
              </w:rPr>
              <w:t>IN ANY CASE</w:t>
            </w:r>
          </w:p>
        </w:tc>
        <w:tc>
          <w:tcPr>
            <w:tcW w:w="992"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2159</w:t>
            </w:r>
          </w:p>
        </w:tc>
        <w:tc>
          <w:tcPr>
            <w:tcW w:w="5165"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 xml:space="preserve">It’s not due till tomorrow </w:t>
            </w:r>
            <w:r w:rsidRPr="003F7908">
              <w:rPr>
                <w:rFonts w:ascii="Arial" w:hAnsi="Arial" w:cs="Arial"/>
                <w:b/>
                <w:color w:val="000000"/>
                <w:sz w:val="20"/>
                <w:szCs w:val="20"/>
              </w:rPr>
              <w:t>in any case</w:t>
            </w:r>
            <w:r w:rsidRPr="003F7908">
              <w:rPr>
                <w:rFonts w:ascii="Arial" w:hAnsi="Arial" w:cs="Arial"/>
                <w:color w:val="000000"/>
                <w:sz w:val="20"/>
                <w:szCs w:val="20"/>
              </w:rPr>
              <w:t>.</w:t>
            </w:r>
          </w:p>
        </w:tc>
      </w:tr>
      <w:tr w:rsidR="00381A49" w:rsidRPr="003F7908" w:rsidTr="001049D7">
        <w:tc>
          <w:tcPr>
            <w:tcW w:w="675" w:type="dxa"/>
          </w:tcPr>
          <w:p w:rsidR="00381A49" w:rsidRPr="003F7908" w:rsidRDefault="00381A49" w:rsidP="001049D7">
            <w:pPr>
              <w:spacing w:line="360" w:lineRule="auto"/>
              <w:rPr>
                <w:rFonts w:ascii="Arial" w:hAnsi="Arial" w:cs="Arial"/>
                <w:bCs/>
                <w:color w:val="000000"/>
                <w:sz w:val="20"/>
                <w:szCs w:val="20"/>
              </w:rPr>
            </w:pPr>
            <w:r w:rsidRPr="003F7908">
              <w:rPr>
                <w:rFonts w:ascii="Arial" w:hAnsi="Arial" w:cs="Arial"/>
                <w:bCs/>
                <w:color w:val="000000"/>
                <w:sz w:val="20"/>
                <w:szCs w:val="20"/>
              </w:rPr>
              <w:t>3199</w:t>
            </w:r>
          </w:p>
        </w:tc>
        <w:tc>
          <w:tcPr>
            <w:tcW w:w="2410" w:type="dxa"/>
          </w:tcPr>
          <w:p w:rsidR="00381A49" w:rsidRPr="003F7908" w:rsidRDefault="00381A49" w:rsidP="001049D7">
            <w:pPr>
              <w:spacing w:line="360" w:lineRule="auto"/>
              <w:rPr>
                <w:rFonts w:ascii="Arial" w:hAnsi="Arial" w:cs="Arial"/>
                <w:b/>
                <w:bCs/>
                <w:color w:val="000000"/>
                <w:sz w:val="20"/>
                <w:szCs w:val="20"/>
              </w:rPr>
            </w:pPr>
            <w:r w:rsidRPr="003F7908">
              <w:rPr>
                <w:rFonts w:ascii="Arial" w:hAnsi="Arial" w:cs="Arial"/>
                <w:b/>
                <w:bCs/>
                <w:color w:val="000000"/>
                <w:sz w:val="20"/>
                <w:szCs w:val="20"/>
              </w:rPr>
              <w:t>THANKS TO</w:t>
            </w:r>
          </w:p>
        </w:tc>
        <w:tc>
          <w:tcPr>
            <w:tcW w:w="992"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2159</w:t>
            </w:r>
          </w:p>
        </w:tc>
        <w:tc>
          <w:tcPr>
            <w:tcW w:w="5165"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 xml:space="preserve">And it’s </w:t>
            </w:r>
            <w:r w:rsidRPr="003F7908">
              <w:rPr>
                <w:rFonts w:ascii="Arial" w:hAnsi="Arial" w:cs="Arial"/>
                <w:b/>
                <w:color w:val="000000"/>
                <w:sz w:val="20"/>
                <w:szCs w:val="20"/>
              </w:rPr>
              <w:t xml:space="preserve">thanks to </w:t>
            </w:r>
            <w:r w:rsidRPr="003F7908">
              <w:rPr>
                <w:rFonts w:ascii="Arial" w:hAnsi="Arial" w:cs="Arial"/>
                <w:color w:val="000000"/>
                <w:sz w:val="20"/>
                <w:szCs w:val="20"/>
              </w:rPr>
              <w:t>her research that we know that.</w:t>
            </w:r>
          </w:p>
        </w:tc>
      </w:tr>
      <w:tr w:rsidR="00381A49" w:rsidRPr="003F7908" w:rsidTr="001049D7">
        <w:tc>
          <w:tcPr>
            <w:tcW w:w="675" w:type="dxa"/>
          </w:tcPr>
          <w:p w:rsidR="00381A49" w:rsidRPr="003F7908" w:rsidRDefault="00381A49" w:rsidP="001049D7">
            <w:pPr>
              <w:spacing w:line="360" w:lineRule="auto"/>
              <w:rPr>
                <w:rFonts w:ascii="Arial" w:hAnsi="Arial" w:cs="Arial"/>
                <w:bCs/>
                <w:color w:val="000000"/>
                <w:sz w:val="20"/>
                <w:szCs w:val="20"/>
              </w:rPr>
            </w:pPr>
            <w:r w:rsidRPr="003F7908">
              <w:rPr>
                <w:rFonts w:ascii="Arial" w:hAnsi="Arial" w:cs="Arial"/>
                <w:bCs/>
                <w:color w:val="000000"/>
                <w:sz w:val="20"/>
                <w:szCs w:val="20"/>
              </w:rPr>
              <w:t>3205</w:t>
            </w:r>
          </w:p>
        </w:tc>
        <w:tc>
          <w:tcPr>
            <w:tcW w:w="2410" w:type="dxa"/>
          </w:tcPr>
          <w:p w:rsidR="00381A49" w:rsidRPr="003F7908" w:rsidRDefault="00381A49" w:rsidP="001049D7">
            <w:pPr>
              <w:spacing w:line="360" w:lineRule="auto"/>
              <w:rPr>
                <w:rFonts w:ascii="Arial" w:hAnsi="Arial" w:cs="Arial"/>
                <w:b/>
                <w:bCs/>
                <w:color w:val="000000"/>
                <w:sz w:val="20"/>
                <w:szCs w:val="20"/>
              </w:rPr>
            </w:pPr>
            <w:r w:rsidRPr="003F7908">
              <w:rPr>
                <w:rFonts w:ascii="Arial" w:hAnsi="Arial" w:cs="Arial"/>
                <w:b/>
                <w:bCs/>
                <w:color w:val="000000"/>
                <w:sz w:val="20"/>
                <w:szCs w:val="20"/>
              </w:rPr>
              <w:t>GO AWAY</w:t>
            </w:r>
          </w:p>
        </w:tc>
        <w:tc>
          <w:tcPr>
            <w:tcW w:w="992"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2150</w:t>
            </w:r>
          </w:p>
        </w:tc>
        <w:tc>
          <w:tcPr>
            <w:tcW w:w="5165"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 xml:space="preserve">The problem won’t just </w:t>
            </w:r>
            <w:r w:rsidRPr="003F7908">
              <w:rPr>
                <w:rFonts w:ascii="Arial" w:hAnsi="Arial" w:cs="Arial"/>
                <w:b/>
                <w:color w:val="000000"/>
                <w:sz w:val="20"/>
                <w:szCs w:val="20"/>
              </w:rPr>
              <w:t>go away</w:t>
            </w:r>
            <w:r w:rsidRPr="003F7908">
              <w:rPr>
                <w:rFonts w:ascii="Arial" w:hAnsi="Arial" w:cs="Arial"/>
                <w:color w:val="000000"/>
                <w:sz w:val="20"/>
                <w:szCs w:val="20"/>
              </w:rPr>
              <w:t>.</w:t>
            </w:r>
          </w:p>
        </w:tc>
      </w:tr>
      <w:tr w:rsidR="00381A49" w:rsidRPr="003F7908" w:rsidTr="001049D7">
        <w:tc>
          <w:tcPr>
            <w:tcW w:w="675" w:type="dxa"/>
          </w:tcPr>
          <w:p w:rsidR="00381A49" w:rsidRPr="003F7908" w:rsidRDefault="00381A49" w:rsidP="001049D7">
            <w:pPr>
              <w:spacing w:line="360" w:lineRule="auto"/>
              <w:rPr>
                <w:rFonts w:ascii="Arial" w:hAnsi="Arial" w:cs="Arial"/>
                <w:bCs/>
                <w:color w:val="000000"/>
                <w:sz w:val="20"/>
                <w:szCs w:val="20"/>
              </w:rPr>
            </w:pPr>
            <w:r w:rsidRPr="003F7908">
              <w:rPr>
                <w:rFonts w:ascii="Arial" w:hAnsi="Arial" w:cs="Arial"/>
                <w:bCs/>
                <w:color w:val="000000"/>
                <w:sz w:val="20"/>
                <w:szCs w:val="20"/>
              </w:rPr>
              <w:t>3207</w:t>
            </w:r>
          </w:p>
        </w:tc>
        <w:tc>
          <w:tcPr>
            <w:tcW w:w="2410" w:type="dxa"/>
          </w:tcPr>
          <w:p w:rsidR="00381A49" w:rsidRPr="003F7908" w:rsidRDefault="00381A49" w:rsidP="001049D7">
            <w:pPr>
              <w:spacing w:line="360" w:lineRule="auto"/>
              <w:rPr>
                <w:rFonts w:ascii="Arial" w:hAnsi="Arial" w:cs="Arial"/>
                <w:b/>
                <w:bCs/>
                <w:color w:val="000000"/>
                <w:sz w:val="20"/>
                <w:szCs w:val="20"/>
              </w:rPr>
            </w:pPr>
            <w:r w:rsidRPr="003F7908">
              <w:rPr>
                <w:rFonts w:ascii="Arial" w:hAnsi="Arial" w:cs="Arial"/>
                <w:b/>
                <w:bCs/>
                <w:color w:val="000000"/>
                <w:sz w:val="20"/>
                <w:szCs w:val="20"/>
              </w:rPr>
              <w:t>ONCE MORE</w:t>
            </w:r>
          </w:p>
        </w:tc>
        <w:tc>
          <w:tcPr>
            <w:tcW w:w="992"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2146</w:t>
            </w:r>
          </w:p>
        </w:tc>
        <w:tc>
          <w:tcPr>
            <w:tcW w:w="5165"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 xml:space="preserve">I call on you </w:t>
            </w:r>
            <w:r w:rsidRPr="003F7908">
              <w:rPr>
                <w:rFonts w:ascii="Arial" w:hAnsi="Arial" w:cs="Arial"/>
                <w:b/>
                <w:color w:val="000000"/>
                <w:sz w:val="20"/>
                <w:szCs w:val="20"/>
              </w:rPr>
              <w:t>once more</w:t>
            </w:r>
            <w:r w:rsidRPr="003F7908">
              <w:rPr>
                <w:rFonts w:ascii="Arial" w:hAnsi="Arial" w:cs="Arial"/>
                <w:color w:val="000000"/>
                <w:sz w:val="20"/>
                <w:szCs w:val="20"/>
              </w:rPr>
              <w:t xml:space="preserve"> my fellow citizens.</w:t>
            </w:r>
          </w:p>
        </w:tc>
      </w:tr>
      <w:tr w:rsidR="00381A49" w:rsidRPr="003F7908" w:rsidTr="001049D7">
        <w:tc>
          <w:tcPr>
            <w:tcW w:w="675" w:type="dxa"/>
          </w:tcPr>
          <w:p w:rsidR="00381A49" w:rsidRPr="003F7908" w:rsidRDefault="00381A49" w:rsidP="001049D7">
            <w:pPr>
              <w:spacing w:line="360" w:lineRule="auto"/>
              <w:rPr>
                <w:rFonts w:ascii="Arial" w:hAnsi="Arial" w:cs="Arial"/>
                <w:bCs/>
                <w:color w:val="000000"/>
                <w:sz w:val="20"/>
                <w:szCs w:val="20"/>
              </w:rPr>
            </w:pPr>
            <w:r w:rsidRPr="003F7908">
              <w:rPr>
                <w:rFonts w:ascii="Arial" w:hAnsi="Arial" w:cs="Arial"/>
                <w:bCs/>
                <w:color w:val="000000"/>
                <w:sz w:val="20"/>
                <w:szCs w:val="20"/>
              </w:rPr>
              <w:t>3220</w:t>
            </w:r>
          </w:p>
        </w:tc>
        <w:tc>
          <w:tcPr>
            <w:tcW w:w="2410" w:type="dxa"/>
          </w:tcPr>
          <w:p w:rsidR="00381A49" w:rsidRPr="003F7908" w:rsidRDefault="00381A49" w:rsidP="001049D7">
            <w:pPr>
              <w:spacing w:line="360" w:lineRule="auto"/>
              <w:rPr>
                <w:rFonts w:ascii="Arial" w:hAnsi="Arial" w:cs="Arial"/>
                <w:b/>
                <w:bCs/>
                <w:color w:val="000000"/>
                <w:sz w:val="20"/>
                <w:szCs w:val="20"/>
              </w:rPr>
            </w:pPr>
            <w:r w:rsidRPr="003F7908">
              <w:rPr>
                <w:rFonts w:ascii="Arial" w:hAnsi="Arial" w:cs="Arial"/>
                <w:b/>
                <w:bCs/>
                <w:color w:val="000000"/>
                <w:sz w:val="20"/>
                <w:szCs w:val="20"/>
              </w:rPr>
              <w:t>OH WELL</w:t>
            </w:r>
          </w:p>
        </w:tc>
        <w:tc>
          <w:tcPr>
            <w:tcW w:w="992"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2129</w:t>
            </w:r>
          </w:p>
        </w:tc>
        <w:tc>
          <w:tcPr>
            <w:tcW w:w="5165" w:type="dxa"/>
          </w:tcPr>
          <w:p w:rsidR="00381A49" w:rsidRPr="003F7908" w:rsidRDefault="00381A49" w:rsidP="001049D7">
            <w:pPr>
              <w:spacing w:line="360" w:lineRule="auto"/>
              <w:rPr>
                <w:rFonts w:ascii="Arial" w:hAnsi="Arial" w:cs="Arial"/>
                <w:color w:val="000000"/>
                <w:sz w:val="20"/>
                <w:szCs w:val="20"/>
              </w:rPr>
            </w:pPr>
            <w:r w:rsidRPr="003F7908">
              <w:rPr>
                <w:rFonts w:ascii="Arial" w:hAnsi="Arial" w:cs="Arial"/>
                <w:color w:val="000000"/>
                <w:sz w:val="20"/>
                <w:szCs w:val="20"/>
              </w:rPr>
              <w:t xml:space="preserve">It was due yesterday? </w:t>
            </w:r>
            <w:r w:rsidRPr="003F7908">
              <w:rPr>
                <w:rFonts w:ascii="Arial" w:hAnsi="Arial" w:cs="Arial"/>
                <w:b/>
                <w:color w:val="000000"/>
                <w:sz w:val="20"/>
                <w:szCs w:val="20"/>
              </w:rPr>
              <w:t>Oh well</w:t>
            </w:r>
            <w:r w:rsidRPr="003F7908">
              <w:rPr>
                <w:rFonts w:ascii="Arial" w:hAnsi="Arial" w:cs="Arial"/>
                <w:color w:val="000000"/>
                <w:sz w:val="20"/>
                <w:szCs w:val="20"/>
              </w:rPr>
              <w:t>.</w:t>
            </w:r>
          </w:p>
        </w:tc>
      </w:tr>
    </w:tbl>
    <w:p w:rsidR="00381A49" w:rsidRDefault="00381A49" w:rsidP="009E3D2D">
      <w:pPr>
        <w:spacing w:after="200" w:line="480" w:lineRule="auto"/>
        <w:ind w:firstLine="720"/>
        <w:rPr>
          <w:rFonts w:cs="Arial"/>
          <w:b/>
        </w:rPr>
      </w:pPr>
    </w:p>
    <w:p w:rsidR="00381A49" w:rsidRDefault="00381A49" w:rsidP="009E3D2D">
      <w:pPr>
        <w:spacing w:after="200" w:line="480" w:lineRule="auto"/>
        <w:ind w:firstLine="720"/>
        <w:rPr>
          <w:rFonts w:cs="Arial"/>
        </w:rPr>
      </w:pPr>
      <w:r w:rsidRPr="001A3B24">
        <w:rPr>
          <w:rFonts w:cs="Arial"/>
          <w:b/>
        </w:rPr>
        <w:t>Figure 11</w:t>
      </w:r>
      <w:r>
        <w:rPr>
          <w:rFonts w:cs="Arial"/>
        </w:rPr>
        <w:t xml:space="preserve">   A sample from a later revision of the PHRASE List</w:t>
      </w:r>
    </w:p>
    <w:p w:rsidR="00381A49" w:rsidRDefault="00381A49" w:rsidP="001049D7">
      <w:pPr>
        <w:spacing w:after="200" w:line="480" w:lineRule="auto"/>
        <w:rPr>
          <w:rFonts w:cs="Arial"/>
        </w:rPr>
      </w:pPr>
      <w:r>
        <w:rPr>
          <w:rFonts w:cs="Arial"/>
        </w:rPr>
        <w:t xml:space="preserve">As shown in Figure 11 above, the contextualization of the phrases seems to have enhanced the interpretability of the items in all cases, with the meaning of a phrasal expression like </w:t>
      </w:r>
      <w:r w:rsidRPr="00606A1C">
        <w:rPr>
          <w:rFonts w:cs="Arial"/>
          <w:i/>
        </w:rPr>
        <w:t>all but</w:t>
      </w:r>
      <w:r>
        <w:rPr>
          <w:rFonts w:cs="Arial"/>
        </w:rPr>
        <w:t xml:space="preserve"> becoming much clearer.  What is more, the example sentences also help illustrate the intended sense of phrases. For example, the phrase </w:t>
      </w:r>
      <w:r w:rsidRPr="00606A1C">
        <w:rPr>
          <w:rFonts w:cs="Arial"/>
          <w:i/>
        </w:rPr>
        <w:t>oh well</w:t>
      </w:r>
      <w:r>
        <w:rPr>
          <w:rFonts w:cs="Arial"/>
        </w:rPr>
        <w:t xml:space="preserve"> on its own in a list could look like some kind of incomplete stem of a longer sentence (e.g. ‘</w:t>
      </w:r>
      <w:r w:rsidRPr="00606A1C">
        <w:rPr>
          <w:rFonts w:cs="Arial"/>
          <w:i/>
        </w:rPr>
        <w:t>Oh well that’s interesting</w:t>
      </w:r>
      <w:r>
        <w:rPr>
          <w:rFonts w:cs="Arial"/>
          <w:i/>
        </w:rPr>
        <w:t>’</w:t>
      </w:r>
      <w:r>
        <w:rPr>
          <w:rFonts w:cs="Arial"/>
        </w:rPr>
        <w:t>), however the contextualization helps to show that it is an item in its own right.</w:t>
      </w:r>
    </w:p>
    <w:p w:rsidR="00381A49" w:rsidRDefault="00381A49" w:rsidP="001049D7">
      <w:pPr>
        <w:spacing w:after="200" w:line="480" w:lineRule="auto"/>
        <w:rPr>
          <w:rFonts w:cs="Arial"/>
        </w:rPr>
      </w:pPr>
      <w:r>
        <w:rPr>
          <w:rFonts w:cs="Arial"/>
        </w:rPr>
        <w:t xml:space="preserve">The frequency column remained the same, but in Figure 11 there is the addition of the ‘Integrated List Rank’. What this last figure indicates is where the phrasal expression would rank on a frequency-ranked wordlist derived from the BNC., as exemplified in Figure 12. These data were added as it was felt they helped to conceptualize the relative importance of the phrasal expressions, even more than the raw frequency data. </w:t>
      </w:r>
    </w:p>
    <w:p w:rsidR="00381A49" w:rsidRDefault="009E7EA7" w:rsidP="001049D7">
      <w:pPr>
        <w:spacing w:after="200" w:line="360" w:lineRule="auto"/>
        <w:rPr>
          <w:rFonts w:ascii="Arial" w:hAnsi="Arial" w:cs="Arial"/>
          <w:i/>
        </w:rPr>
      </w:pPr>
      <w:r>
        <w:rPr>
          <w:noProof/>
        </w:rPr>
        <w:pict>
          <v:shapetype id="_x0000_t202" coordsize="21600,21600" o:spt="202" path="m,l,21600r21600,l21600,xe">
            <v:stroke joinstyle="miter"/>
            <v:path gradientshapeok="t" o:connecttype="rect"/>
          </v:shapetype>
          <v:shape id="Text Box 19" o:spid="_x0000_s1037" type="#_x0000_t202" style="position:absolute;left:0;text-align:left;margin-left:250pt;margin-top:20.3pt;width:44.4pt;height:21.55pt;z-index: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">
            <v:textbox>
              <w:txbxContent>
                <w:p w:rsidR="00381A49" w:rsidRDefault="00381A49" w:rsidP="001049D7">
                  <w:r>
                    <w:t>RANK</w:t>
                  </w:r>
                </w:p>
              </w:txbxContent>
            </v:textbox>
          </v:shape>
        </w:pict>
      </w:r>
      <w:r>
        <w:rPr>
          <w:noProof/>
        </w:rPr>
        <w:pict>
          <v:shape id="Text Box 20" o:spid="_x0000_s1038" type="#_x0000_t202" style="position:absolute;left:0;text-align:left;margin-left:413.95pt;margin-top:19.6pt;width:86.3pt;height:21.55pt;z-index:1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">
            <v:textbox>
              <w:txbxContent>
                <w:p w:rsidR="00381A49" w:rsidRDefault="00381A49" w:rsidP="001049D7">
                  <w:pPr>
                    <w:rPr>
                      <w:lang w:val="en-GB"/>
                    </w:rPr>
                  </w:pPr>
                  <w:r>
                    <w:rPr>
                      <w:lang w:val="en-GB"/>
                    </w:rPr>
                    <w:t>FREQUENCY</w:t>
                  </w:r>
                </w:p>
              </w:txbxContent>
            </v:textbox>
          </v:shape>
        </w:pict>
      </w:r>
      <w:r>
        <w:rPr>
          <w:noProof/>
        </w:rPr>
        <w:pict>
          <v:shape id="Text Box 18" o:spid="_x0000_s1039" type="#_x0000_t202" style="position:absolute;left:0;text-align:left;margin-left:156.25pt;margin-top:27.9pt;width:86.3pt;height:21.55pt;z-index: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">
            <v:textbox>
              <w:txbxContent>
                <w:p w:rsidR="00381A49" w:rsidRDefault="00381A49" w:rsidP="001049D7">
                  <w:pPr>
                    <w:rPr>
                      <w:lang w:val="en-GB"/>
                    </w:rPr>
                  </w:pPr>
                  <w:r>
                    <w:rPr>
                      <w:lang w:val="en-GB"/>
                    </w:rPr>
                    <w:t>FREQUENCY</w:t>
                  </w:r>
                </w:p>
              </w:txbxContent>
            </v:textbox>
          </v:shape>
        </w:pict>
      </w:r>
      <w:r>
        <w:rPr>
          <w:noProof/>
        </w:rPr>
        <w:pict>
          <v:shape id="Text Box 17" o:spid="_x0000_s1040" type="#_x0000_t202" style="position:absolute;left:0;text-align:left;margin-left:-7.65pt;margin-top:28.6pt;width:44.4pt;height:21.55pt;z-index: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">
            <v:textbox>
              <w:txbxContent>
                <w:p w:rsidR="00381A49" w:rsidRDefault="00381A49" w:rsidP="001049D7">
                  <w:r>
                    <w:t>RANK</w:t>
                  </w:r>
                </w:p>
              </w:txbxContent>
            </v:textbox>
          </v:shape>
        </w:pict>
      </w:r>
      <w:r>
        <w:rPr>
          <w:noProof/>
        </w:rPr>
        <w:pict>
          <v:group id="Group 11" o:spid="_x0000_s1041" style="position:absolute;left:0;text-align:left;margin-left:-7.65pt;margin-top:22.05pt;width:494.15pt;height:144.8pt;z-index:6" coordorigin="1286,11788" coordsize="9883,28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">
            <v:shape id="Picture 12" o:spid="_x0000_s1042" type="#_x0000_t75" alt="Picture 32" style="position:absolute;left:1286;top:12350;width:4624;height:206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9&#10;rXHBAAAA2gAAAA8AAABkcnMvZG93bnJldi54bWxEj91qAjEUhO8F3yEcoXea3V74szWKSAsFb/x7&#10;gOPmdHcxOVmSVOPbNwXBy2FmvmGW62SNuJEPnWMF5aQAQVw73XGj4Hz6Gs9BhIis0TgmBQ8KsF4N&#10;B0ustLvzgW7H2IgM4VChgjbGvpIy1C1ZDBPXE2fvx3mLMUvfSO3xnuHWyPeimEqLHeeFFnvatlRf&#10;j79WwWfcm85fFml3aFK5KR87M9t7pd5GafMBIlKKr/Cz/a0VTOH/Sr4BcvU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M9rXHBAAAA2gAAAA8AAAAAAAAAAAAAAAAAnAIAAGRy&#10;cy9kb3ducmV2LnhtbFBLBQYAAAAABAAEAPcAAACKAwAAAAA=&#10;">
              <v:imagedata r:id="rId15" o:title=""/>
            </v:shape>
            <v:shape id="Picture 13" o:spid="_x0000_s1043" type="#_x0000_t75" alt="Picture 31" style="position:absolute;left:6445;top:12214;width:4724;height:247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R&#10;+LPEAAAA2gAAAA8AAABkcnMvZG93bnJldi54bWxEj0+LwjAUxO+C3yE8wZumelDpGkV3ERQP/l3Y&#10;vT2bZ1ttXkoTtfvtzYLgcZiZ3zDjaW0KcafK5ZYV9LoRCOLE6pxTBcfDojMC4TyyxsIyKfgjB9NJ&#10;szHGWNsH7+i+96kIEHYxKsi8L2MpXZKRQde1JXHwzrYy6IOsUqkrfAS4KWQ/igbSYM5hIcOSPjNK&#10;rvubUbA9/Qx/tz2+bMqvmVzNj6fD92CtVLtVzz5AeKr9O/xqL7WCIfxfCTdATp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hR+LPEAAAA2gAAAA8AAAAAAAAAAAAAAAAAnAIA&#10;AGRycy9kb3ducmV2LnhtbFBLBQYAAAAABAAEAPcAAACNAwAAAAA=&#10;">
              <v:imagedata r:id="rId16" o:title=""/>
            </v:shape>
            <v:shape id="Text Box 14" o:spid="_x0000_s1044" type="#_x0000_t202" style="position:absolute;left:2719;top:11788;width:1251;height:3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5RZwgAA&#10;ANoAAAAPAAAAZHJzL2Rvd25yZXYueG1sRE/Pa8IwFL4L+x/CG+xSNJlQkWqUMbayy0DrYHh7NM+2&#10;rHkpTWy7/fXLQfD48f3e7ifbioF63zjW8LxQIIhLZxquNHyd3udrED4gG2wdk4Zf8rDfPcy2mBk3&#10;8pGGIlQihrDPUEMdQpdJ6cuaLPqF64gjd3G9xRBhX0nT4xjDbSuXSq2kxYZjQ40dvdZU/hRXq+F8&#10;OBfpX7685pW7vCXqO03UZ6r10+P0sgERaAp38c39YTTErfFKvAFy9w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2rlFnCAAAA2gAAAA8AAAAAAAAAAAAAAAAAlwIAAGRycy9kb3du&#10;cmV2LnhtbFBLBQYAAAAABAAEAPUAAACGAwAAAAA=&#10;" fillcolor="black" stroked="f" strokecolor="#f2f2f2" strokeweight="3pt">
              <v:shadow on="t" color="#7f7f7f" opacity=".5" offset="1pt"/>
              <v:textbox>
                <w:txbxContent>
                  <w:p w:rsidR="00381A49" w:rsidRDefault="00381A49" w:rsidP="001049D7">
                    <w:pPr>
                      <w:jc w:val="center"/>
                    </w:pPr>
                    <w:r>
                      <w:t>BEFORE</w:t>
                    </w:r>
                  </w:p>
                </w:txbxContent>
              </v:textbox>
            </v:shape>
            <v:shape id="Text Box 15" o:spid="_x0000_s1045" type="#_x0000_t202" style="position:absolute;left:8083;top:11790;width:1251;height:3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5zHCxQAA&#10;ANoAAAAPAAAAZHJzL2Rvd25yZXYueG1sRI9PawIxFMTvBb9DeEIvoonClrpuFJFWeim0qyDeHpu3&#10;f3Dzsmyibvvpm0Khx2FmfsNkm8G24ka9bxxrmM8UCOLCmYYrDcfD6/QZhA/IBlvHpOGLPGzWo4cM&#10;U+Pu/Em3PFQiQtinqKEOoUul9EVNFv3MdcTRK11vMUTZV9L0eI9w28qFUk/SYsNxocaOdjUVl/xq&#10;NZw/znnyvV9c95UrXybqlEzUe6L143jYrkAEGsJ/+K/9ZjQs4fdKvA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nMcLFAAAA2gAAAA8AAAAAAAAAAAAAAAAAlwIAAGRycy9k&#10;b3ducmV2LnhtbFBLBQYAAAAABAAEAPUAAACJAwAAAAA=&#10;" fillcolor="black" stroked="f" strokecolor="#f2f2f2" strokeweight="3pt">
              <v:shadow on="t" color="#7f7f7f" opacity=".5" offset="1pt"/>
              <v:textbox>
                <w:txbxContent>
                  <w:p w:rsidR="00381A49" w:rsidRDefault="00381A49" w:rsidP="001049D7">
                    <w:pPr>
                      <w:jc w:val="center"/>
                      <w:rPr>
                        <w:lang w:val="en-GB"/>
                      </w:rPr>
                    </w:pPr>
                    <w:r>
                      <w:rPr>
                        <w:lang w:val="en-GB"/>
                      </w:rPr>
                      <w:t>AFTER</w:t>
                    </w:r>
                  </w:p>
                </w:txbxContent>
              </v:textbox>
            </v:shape>
            <v:shapetype id="_x0000_t32" coordsize="21600,21600" o:spt="32" o:oned="t" path="m,l21600,21600e" filled="f">
              <v:path arrowok="t" fillok="f" o:connecttype="none"/>
              <o:lock v:ext="edit" shapetype="t"/>
            </v:shapetype>
            <v:shape id="AutoShape 16" o:spid="_x0000_s1046" type="#_x0000_t32" style="position:absolute;left:5896;top:13368;width:53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wHoecUAAADbAAAADwAAAAAAAAAA&#10;AAAAAAChAgAAZHJzL2Rvd25yZXYueG1sUEsFBgAAAAAEAAQA+QAAAJMDAAAAAA==&#10;">
              <v:stroke endarrow="block"/>
            </v:shape>
          </v:group>
        </w:pict>
      </w:r>
    </w:p>
    <w:p w:rsidR="00381A49" w:rsidRDefault="00381A49" w:rsidP="001049D7">
      <w:pPr>
        <w:spacing w:after="200" w:line="360" w:lineRule="auto"/>
        <w:rPr>
          <w:rFonts w:ascii="Arial" w:hAnsi="Arial" w:cs="Arial"/>
        </w:rPr>
      </w:pPr>
    </w:p>
    <w:p w:rsidR="00381A49" w:rsidRDefault="00381A49" w:rsidP="001049D7">
      <w:pPr>
        <w:spacing w:after="200" w:line="360" w:lineRule="auto"/>
        <w:rPr>
          <w:rFonts w:ascii="Arial" w:hAnsi="Arial" w:cs="Arial"/>
        </w:rPr>
      </w:pPr>
    </w:p>
    <w:p w:rsidR="00381A49" w:rsidRDefault="00381A49" w:rsidP="001049D7">
      <w:pPr>
        <w:spacing w:after="200" w:line="360" w:lineRule="auto"/>
        <w:rPr>
          <w:rFonts w:ascii="Arial" w:hAnsi="Arial" w:cs="Arial"/>
        </w:rPr>
      </w:pPr>
    </w:p>
    <w:p w:rsidR="00381A49" w:rsidRDefault="00381A49" w:rsidP="001049D7">
      <w:pPr>
        <w:spacing w:after="200" w:line="360" w:lineRule="auto"/>
        <w:rPr>
          <w:rFonts w:ascii="Arial" w:hAnsi="Arial" w:cs="Arial"/>
        </w:rPr>
      </w:pPr>
    </w:p>
    <w:p w:rsidR="00381A49" w:rsidRDefault="00381A49" w:rsidP="001049D7">
      <w:pPr>
        <w:spacing w:after="200" w:line="360" w:lineRule="auto"/>
        <w:rPr>
          <w:rFonts w:ascii="Arial" w:hAnsi="Arial" w:cs="Arial"/>
        </w:rPr>
      </w:pPr>
    </w:p>
    <w:p w:rsidR="00381A49" w:rsidRPr="00890EDC" w:rsidRDefault="00381A49" w:rsidP="001049D7">
      <w:pPr>
        <w:spacing w:after="200" w:line="360" w:lineRule="auto"/>
        <w:ind w:firstLine="720"/>
        <w:rPr>
          <w:rFonts w:cs="Arial"/>
        </w:rPr>
      </w:pPr>
      <w:r>
        <w:rPr>
          <w:rFonts w:cs="Arial"/>
          <w:b/>
        </w:rPr>
        <w:t>Figure 12</w:t>
      </w:r>
      <w:r w:rsidRPr="009E3D2D">
        <w:rPr>
          <w:rFonts w:cs="Arial"/>
          <w:b/>
        </w:rPr>
        <w:t xml:space="preserve">  </w:t>
      </w:r>
      <w:r w:rsidRPr="00890EDC">
        <w:rPr>
          <w:rFonts w:cs="Arial"/>
        </w:rPr>
        <w:t xml:space="preserve"> Example of integrated list of phrasal expressions and single words</w:t>
      </w:r>
    </w:p>
    <w:p w:rsidR="00381A49" w:rsidRDefault="00381A49" w:rsidP="001049D7">
      <w:pPr>
        <w:spacing w:after="200" w:line="480" w:lineRule="auto"/>
        <w:rPr>
          <w:rFonts w:cs="Arial"/>
        </w:rPr>
      </w:pPr>
    </w:p>
    <w:p w:rsidR="00381A49" w:rsidRDefault="00381A49" w:rsidP="001049D7">
      <w:pPr>
        <w:spacing w:after="200" w:line="480" w:lineRule="auto"/>
        <w:rPr>
          <w:rFonts w:cs="Arial"/>
        </w:rPr>
      </w:pPr>
      <w:r>
        <w:rPr>
          <w:rFonts w:cs="Arial"/>
        </w:rPr>
        <w:t>As reviewed earlier in this chapter, we also saw the value of distinguishing genre and modality (written/spoken) information, as done in the lists like the AWL and WFWSE, and wanted to do the same with the PHRASE List.  However, the BNC is composed of hundreds of different sub-corpora, and there is no easy way to isolate, say, just general spoken conversation and investigate the frequency of a given phrase in those files. Furthermore, even the individual files in the BNC that are tagged as representing ‘spoken’ English, for example, are actually not what one would immediately think of with respect to that modality of communication, with many BNC files actually containing data of memorized and/or written language that has been read aloud. This problem of genre mislabeling in the BNC has actually long been recognized by users of that corpus (Lee, 2002). Fortunately, an index entitled ‘The BNC World Edition (Bibliographical) Index’, which exists in the form of a publicly-available Excel file, has been developed to address this issue (Lee, 2002: 1):</w:t>
      </w:r>
    </w:p>
    <w:p w:rsidR="00381A49" w:rsidRDefault="00381A49" w:rsidP="001049D7">
      <w:pPr>
        <w:spacing w:after="200" w:line="240" w:lineRule="auto"/>
        <w:ind w:left="284" w:right="429"/>
        <w:rPr>
          <w:rFonts w:cs="Arial"/>
        </w:rPr>
      </w:pPr>
      <w:r>
        <w:rPr>
          <w:rFonts w:cs="Arial"/>
        </w:rPr>
        <w:t>The BNCW Index spreadsheet was created as one solution to the problem of BNC ‘domain’ categories being overly broad and too inexplicit, to fix classification errors and steer people away from misleading file titles, and to provide a proper navigational map for people wanting to deal with specific ‘genres’ (as generally understood by most people).</w:t>
      </w:r>
    </w:p>
    <w:p w:rsidR="00381A49" w:rsidRDefault="00381A49" w:rsidP="001049D7">
      <w:pPr>
        <w:spacing w:after="200" w:line="240" w:lineRule="auto"/>
        <w:ind w:left="284" w:right="429"/>
        <w:rPr>
          <w:rFonts w:cs="Arial"/>
        </w:rPr>
      </w:pPr>
    </w:p>
    <w:p w:rsidR="00381A49" w:rsidRDefault="00381A49" w:rsidP="001049D7">
      <w:pPr>
        <w:spacing w:after="200" w:line="480" w:lineRule="auto"/>
        <w:rPr>
          <w:rFonts w:cs="Arial"/>
        </w:rPr>
      </w:pPr>
      <w:r>
        <w:rPr>
          <w:rFonts w:cs="Arial"/>
        </w:rPr>
        <w:t>Initially, it was hoped that four genres could be isolated and investigated for the PHRASE List: spoken general English (i.e. general conversation), written general English, spoken academic English, and written academic English. However, upon closer examination of the BNCW Index, it was decided that there were not enough corpora of the spoken academic genre present in the corpus to allow for a representative and comparable sample to be generated. Therefore, two million words of the other genres were isolated from the BNC, and merged to form three sub-corpora for further analysis. The 505 phrasal expressions in the PHRASE List were then individually checked for their relative frequency. An example of the data that resulted, and the alterations that took place as a result in the PHRASE List, can be seen in Figure 13.</w:t>
      </w:r>
    </w:p>
    <w:p w:rsidR="00381A49" w:rsidRPr="0086729B" w:rsidRDefault="00381A49" w:rsidP="001049D7">
      <w:pPr>
        <w:spacing w:after="200" w:line="480" w:lineRule="auto"/>
        <w:ind w:firstLine="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1066"/>
        <w:gridCol w:w="1329"/>
        <w:gridCol w:w="895"/>
        <w:gridCol w:w="903"/>
        <w:gridCol w:w="1131"/>
        <w:gridCol w:w="2595"/>
      </w:tblGrid>
      <w:tr w:rsidR="00381A49" w:rsidRPr="003F7908" w:rsidTr="001049D7">
        <w:tc>
          <w:tcPr>
            <w:tcW w:w="0" w:type="auto"/>
          </w:tcPr>
          <w:p w:rsidR="00381A49" w:rsidRPr="003F7908" w:rsidRDefault="00381A49" w:rsidP="001049D7">
            <w:pPr>
              <w:tabs>
                <w:tab w:val="center" w:pos="1349"/>
              </w:tabs>
              <w:spacing w:line="240" w:lineRule="auto"/>
              <w:rPr>
                <w:rFonts w:ascii="Arial" w:hAnsi="Arial" w:cs="Arial"/>
                <w:bCs/>
                <w:color w:val="000000"/>
                <w:sz w:val="16"/>
                <w:szCs w:val="16"/>
              </w:rPr>
            </w:pPr>
            <w:r w:rsidRPr="003F7908">
              <w:rPr>
                <w:rFonts w:ascii="Arial" w:hAnsi="Arial" w:cs="Arial"/>
                <w:bCs/>
                <w:color w:val="000000"/>
                <w:sz w:val="16"/>
                <w:szCs w:val="16"/>
              </w:rPr>
              <w:t xml:space="preserve">Integrated        </w:t>
            </w:r>
          </w:p>
          <w:p w:rsidR="00381A49" w:rsidRPr="003F7908" w:rsidRDefault="00381A49" w:rsidP="001049D7">
            <w:pPr>
              <w:tabs>
                <w:tab w:val="center" w:pos="1349"/>
              </w:tabs>
              <w:spacing w:line="240" w:lineRule="auto"/>
              <w:rPr>
                <w:rFonts w:ascii="Arial" w:hAnsi="Arial" w:cs="Arial"/>
                <w:bCs/>
                <w:color w:val="000000"/>
                <w:sz w:val="16"/>
                <w:szCs w:val="16"/>
              </w:rPr>
            </w:pPr>
            <w:r w:rsidRPr="003F7908">
              <w:rPr>
                <w:rFonts w:ascii="Arial" w:hAnsi="Arial" w:cs="Arial"/>
                <w:bCs/>
                <w:color w:val="000000"/>
                <w:sz w:val="16"/>
                <w:szCs w:val="16"/>
              </w:rPr>
              <w:t xml:space="preserve">List </w:t>
            </w:r>
          </w:p>
          <w:p w:rsidR="00381A49" w:rsidRPr="003F7908" w:rsidRDefault="00381A49" w:rsidP="001049D7">
            <w:pPr>
              <w:spacing w:line="240" w:lineRule="auto"/>
              <w:rPr>
                <w:rFonts w:ascii="Arial" w:hAnsi="Arial" w:cs="Arial"/>
                <w:bCs/>
                <w:color w:val="000000"/>
                <w:sz w:val="20"/>
                <w:szCs w:val="20"/>
              </w:rPr>
            </w:pPr>
            <w:r w:rsidRPr="003F7908">
              <w:rPr>
                <w:rFonts w:ascii="Arial" w:hAnsi="Arial" w:cs="Arial"/>
                <w:bCs/>
                <w:color w:val="000000"/>
                <w:sz w:val="16"/>
                <w:szCs w:val="16"/>
              </w:rPr>
              <w:t>Rank</w:t>
            </w:r>
          </w:p>
        </w:tc>
        <w:tc>
          <w:tcPr>
            <w:tcW w:w="0" w:type="auto"/>
          </w:tcPr>
          <w:p w:rsidR="00381A49" w:rsidRPr="003F7908" w:rsidRDefault="00381A49" w:rsidP="001049D7">
            <w:pPr>
              <w:spacing w:line="240" w:lineRule="auto"/>
              <w:rPr>
                <w:rFonts w:ascii="Arial" w:hAnsi="Arial" w:cs="Arial"/>
                <w:b/>
                <w:bCs/>
                <w:color w:val="000000"/>
                <w:sz w:val="20"/>
                <w:szCs w:val="20"/>
              </w:rPr>
            </w:pPr>
            <w:r w:rsidRPr="003F7908">
              <w:rPr>
                <w:rFonts w:ascii="Arial" w:hAnsi="Arial" w:cs="Arial"/>
                <w:b/>
                <w:bCs/>
                <w:color w:val="000000"/>
              </w:rPr>
              <w:t>Phrase</w:t>
            </w:r>
          </w:p>
        </w:tc>
        <w:tc>
          <w:tcPr>
            <w:tcW w:w="0" w:type="auto"/>
          </w:tcPr>
          <w:p w:rsidR="00381A49" w:rsidRPr="003F7908" w:rsidRDefault="00381A49" w:rsidP="001049D7">
            <w:pPr>
              <w:spacing w:line="240" w:lineRule="auto"/>
              <w:rPr>
                <w:rFonts w:ascii="Arial" w:hAnsi="Arial" w:cs="Arial"/>
                <w:b/>
                <w:bCs/>
                <w:color w:val="000000"/>
              </w:rPr>
            </w:pPr>
            <w:r w:rsidRPr="003F7908">
              <w:rPr>
                <w:rFonts w:ascii="Arial" w:hAnsi="Arial" w:cs="Arial"/>
                <w:b/>
                <w:bCs/>
                <w:color w:val="000000"/>
              </w:rPr>
              <w:t>Frequency</w:t>
            </w:r>
          </w:p>
          <w:p w:rsidR="00381A49" w:rsidRPr="003F7908" w:rsidRDefault="00381A49" w:rsidP="001049D7">
            <w:pPr>
              <w:spacing w:line="240" w:lineRule="auto"/>
              <w:rPr>
                <w:rFonts w:ascii="Arial" w:hAnsi="Arial" w:cs="Arial"/>
                <w:color w:val="000000"/>
                <w:sz w:val="20"/>
                <w:szCs w:val="20"/>
              </w:rPr>
            </w:pPr>
            <w:r w:rsidRPr="003F7908">
              <w:rPr>
                <w:rFonts w:ascii="Arial" w:hAnsi="Arial" w:cs="Arial"/>
                <w:bCs/>
                <w:color w:val="000000"/>
                <w:sz w:val="14"/>
                <w:szCs w:val="14"/>
              </w:rPr>
              <w:t>(per 100 million)</w:t>
            </w:r>
          </w:p>
        </w:tc>
        <w:tc>
          <w:tcPr>
            <w:tcW w:w="0" w:type="auto"/>
          </w:tcPr>
          <w:p w:rsidR="00381A49" w:rsidRPr="00B067F8" w:rsidRDefault="00381A49" w:rsidP="001049D7">
            <w:pPr>
              <w:spacing w:line="240" w:lineRule="auto"/>
              <w:rPr>
                <w:rFonts w:ascii="Arial" w:hAnsi="Arial" w:cs="Arial"/>
                <w:color w:val="000000"/>
                <w:sz w:val="20"/>
                <w:szCs w:val="20"/>
              </w:rPr>
            </w:pPr>
            <w:r w:rsidRPr="00B067F8">
              <w:rPr>
                <w:rFonts w:ascii="Arial" w:hAnsi="Arial" w:cs="Arial"/>
                <w:color w:val="000000"/>
                <w:sz w:val="20"/>
                <w:szCs w:val="20"/>
              </w:rPr>
              <w:t>Spoken general</w:t>
            </w:r>
          </w:p>
        </w:tc>
        <w:tc>
          <w:tcPr>
            <w:tcW w:w="904" w:type="dxa"/>
          </w:tcPr>
          <w:p w:rsidR="00381A49" w:rsidRPr="00B067F8" w:rsidRDefault="00381A49" w:rsidP="001049D7">
            <w:pPr>
              <w:spacing w:line="240" w:lineRule="auto"/>
              <w:rPr>
                <w:rFonts w:ascii="Arial" w:hAnsi="Arial" w:cs="Arial"/>
                <w:color w:val="000000"/>
                <w:sz w:val="20"/>
                <w:szCs w:val="20"/>
              </w:rPr>
            </w:pPr>
            <w:r w:rsidRPr="00B067F8">
              <w:rPr>
                <w:rFonts w:ascii="Arial" w:hAnsi="Arial" w:cs="Arial"/>
                <w:color w:val="000000"/>
                <w:sz w:val="20"/>
                <w:szCs w:val="20"/>
              </w:rPr>
              <w:t>Written genera</w:t>
            </w:r>
            <w:r>
              <w:rPr>
                <w:rFonts w:ascii="Arial" w:hAnsi="Arial" w:cs="Arial"/>
                <w:color w:val="000000"/>
                <w:sz w:val="20"/>
                <w:szCs w:val="20"/>
              </w:rPr>
              <w:t>l</w:t>
            </w:r>
          </w:p>
        </w:tc>
        <w:tc>
          <w:tcPr>
            <w:tcW w:w="1134" w:type="dxa"/>
          </w:tcPr>
          <w:p w:rsidR="00381A49" w:rsidRPr="00B067F8" w:rsidRDefault="00381A49" w:rsidP="001049D7">
            <w:pPr>
              <w:spacing w:line="240" w:lineRule="auto"/>
              <w:rPr>
                <w:rFonts w:ascii="Arial" w:hAnsi="Arial" w:cs="Arial"/>
                <w:color w:val="000000"/>
                <w:sz w:val="20"/>
                <w:szCs w:val="20"/>
              </w:rPr>
            </w:pPr>
            <w:r w:rsidRPr="00B067F8">
              <w:rPr>
                <w:rFonts w:ascii="Arial" w:hAnsi="Arial" w:cs="Arial"/>
                <w:color w:val="000000"/>
                <w:sz w:val="20"/>
                <w:szCs w:val="20"/>
              </w:rPr>
              <w:t>Written academic</w:t>
            </w:r>
          </w:p>
        </w:tc>
        <w:tc>
          <w:tcPr>
            <w:tcW w:w="2664" w:type="dxa"/>
          </w:tcPr>
          <w:p w:rsidR="00381A49" w:rsidRPr="003F7908" w:rsidRDefault="00381A49" w:rsidP="001049D7">
            <w:pPr>
              <w:spacing w:line="240" w:lineRule="auto"/>
              <w:rPr>
                <w:rFonts w:ascii="Arial" w:hAnsi="Arial" w:cs="Arial"/>
                <w:color w:val="000000"/>
                <w:sz w:val="20"/>
                <w:szCs w:val="20"/>
              </w:rPr>
            </w:pPr>
            <w:r w:rsidRPr="003F7908">
              <w:rPr>
                <w:rFonts w:ascii="Arial" w:hAnsi="Arial" w:cs="Arial"/>
                <w:b/>
                <w:bCs/>
                <w:color w:val="000000"/>
              </w:rPr>
              <w:t>Example</w:t>
            </w:r>
          </w:p>
        </w:tc>
      </w:tr>
      <w:tr w:rsidR="00381A49" w:rsidRPr="00DF0E2C" w:rsidTr="001049D7">
        <w:tc>
          <w:tcPr>
            <w:tcW w:w="0" w:type="auto"/>
          </w:tcPr>
          <w:p w:rsidR="00381A49" w:rsidRPr="00DF0E2C" w:rsidRDefault="00381A49" w:rsidP="001049D7">
            <w:pPr>
              <w:spacing w:line="240" w:lineRule="auto"/>
              <w:rPr>
                <w:rFonts w:ascii="Arial" w:hAnsi="Arial" w:cs="Arial"/>
                <w:bCs/>
                <w:color w:val="000000"/>
                <w:sz w:val="18"/>
                <w:szCs w:val="18"/>
              </w:rPr>
            </w:pPr>
            <w:r w:rsidRPr="00DF0E2C">
              <w:rPr>
                <w:rFonts w:ascii="Arial" w:hAnsi="Arial" w:cs="Arial"/>
                <w:bCs/>
                <w:color w:val="000000"/>
                <w:sz w:val="18"/>
                <w:szCs w:val="18"/>
              </w:rPr>
              <w:t>107</w:t>
            </w:r>
          </w:p>
        </w:tc>
        <w:tc>
          <w:tcPr>
            <w:tcW w:w="0" w:type="auto"/>
          </w:tcPr>
          <w:p w:rsidR="00381A49" w:rsidRPr="00DF0E2C" w:rsidRDefault="00381A49" w:rsidP="001049D7">
            <w:pPr>
              <w:spacing w:line="240" w:lineRule="auto"/>
              <w:rPr>
                <w:rFonts w:ascii="Arial" w:hAnsi="Arial" w:cs="Arial"/>
                <w:b/>
                <w:bCs/>
                <w:color w:val="000000"/>
                <w:sz w:val="18"/>
                <w:szCs w:val="18"/>
              </w:rPr>
            </w:pPr>
            <w:r w:rsidRPr="00DF0E2C">
              <w:rPr>
                <w:rFonts w:ascii="Arial" w:hAnsi="Arial" w:cs="Arial"/>
                <w:b/>
                <w:bCs/>
                <w:color w:val="000000"/>
                <w:sz w:val="18"/>
                <w:szCs w:val="18"/>
              </w:rPr>
              <w:t>HAVE TO</w:t>
            </w:r>
          </w:p>
        </w:tc>
        <w:tc>
          <w:tcPr>
            <w:tcW w:w="0" w:type="auto"/>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83092</w:t>
            </w:r>
          </w:p>
        </w:tc>
        <w:tc>
          <w:tcPr>
            <w:tcW w:w="0" w:type="auto"/>
          </w:tcPr>
          <w:p w:rsidR="00381A49" w:rsidRPr="00DF0E2C" w:rsidRDefault="00381A49" w:rsidP="001049D7">
            <w:pPr>
              <w:spacing w:line="240" w:lineRule="auto"/>
              <w:rPr>
                <w:rFonts w:ascii="Arial" w:hAnsi="Arial" w:cs="Arial"/>
                <w:b/>
                <w:color w:val="000000"/>
                <w:sz w:val="18"/>
                <w:szCs w:val="18"/>
              </w:rPr>
            </w:pPr>
            <w:r>
              <w:rPr>
                <w:rFonts w:ascii="Arial" w:hAnsi="Arial" w:cs="Arial"/>
                <w:b/>
                <w:color w:val="000000"/>
                <w:sz w:val="18"/>
                <w:szCs w:val="18"/>
              </w:rPr>
              <w:t>1479</w:t>
            </w:r>
          </w:p>
        </w:tc>
        <w:tc>
          <w:tcPr>
            <w:tcW w:w="904" w:type="dxa"/>
          </w:tcPr>
          <w:p w:rsidR="00381A49" w:rsidRPr="00DF0E2C" w:rsidRDefault="00381A49" w:rsidP="001049D7">
            <w:pPr>
              <w:spacing w:line="240" w:lineRule="auto"/>
              <w:rPr>
                <w:rFonts w:ascii="Arial" w:hAnsi="Arial" w:cs="Arial"/>
                <w:b/>
                <w:color w:val="000000"/>
                <w:sz w:val="18"/>
                <w:szCs w:val="18"/>
              </w:rPr>
            </w:pPr>
            <w:r>
              <w:rPr>
                <w:rFonts w:ascii="Arial" w:hAnsi="Arial" w:cs="Arial"/>
                <w:b/>
                <w:color w:val="000000"/>
                <w:sz w:val="18"/>
                <w:szCs w:val="18"/>
              </w:rPr>
              <w:t>502</w:t>
            </w:r>
          </w:p>
        </w:tc>
        <w:tc>
          <w:tcPr>
            <w:tcW w:w="1134" w:type="dxa"/>
          </w:tcPr>
          <w:p w:rsidR="00381A49" w:rsidRPr="00DF0E2C" w:rsidRDefault="00381A49" w:rsidP="001049D7">
            <w:pPr>
              <w:spacing w:line="240" w:lineRule="auto"/>
              <w:rPr>
                <w:rFonts w:ascii="Arial" w:hAnsi="Arial" w:cs="Arial"/>
                <w:b/>
                <w:color w:val="000000"/>
                <w:sz w:val="18"/>
                <w:szCs w:val="18"/>
              </w:rPr>
            </w:pPr>
            <w:r>
              <w:rPr>
                <w:rFonts w:ascii="Arial" w:hAnsi="Arial" w:cs="Arial"/>
                <w:b/>
                <w:color w:val="000000"/>
                <w:sz w:val="18"/>
                <w:szCs w:val="18"/>
              </w:rPr>
              <w:t>89</w:t>
            </w:r>
          </w:p>
        </w:tc>
        <w:tc>
          <w:tcPr>
            <w:tcW w:w="2664"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 xml:space="preserve">I exercise because I </w:t>
            </w:r>
            <w:r w:rsidRPr="00DF0E2C">
              <w:rPr>
                <w:rFonts w:ascii="Arial" w:hAnsi="Arial" w:cs="Arial"/>
                <w:b/>
                <w:color w:val="000000"/>
                <w:sz w:val="18"/>
                <w:szCs w:val="18"/>
              </w:rPr>
              <w:t>have to</w:t>
            </w:r>
            <w:r w:rsidRPr="00DF0E2C">
              <w:rPr>
                <w:rFonts w:ascii="Arial" w:hAnsi="Arial" w:cs="Arial"/>
                <w:color w:val="000000"/>
                <w:sz w:val="18"/>
                <w:szCs w:val="18"/>
              </w:rPr>
              <w:t>.</w:t>
            </w:r>
          </w:p>
        </w:tc>
      </w:tr>
      <w:tr w:rsidR="00381A49" w:rsidRPr="00DF0E2C" w:rsidTr="001049D7">
        <w:tc>
          <w:tcPr>
            <w:tcW w:w="0" w:type="auto"/>
          </w:tcPr>
          <w:p w:rsidR="00381A49" w:rsidRPr="00DF0E2C" w:rsidRDefault="00381A49" w:rsidP="001049D7">
            <w:pPr>
              <w:spacing w:line="240" w:lineRule="auto"/>
              <w:rPr>
                <w:rFonts w:ascii="Arial" w:hAnsi="Arial" w:cs="Arial"/>
                <w:bCs/>
                <w:color w:val="000000"/>
                <w:sz w:val="18"/>
                <w:szCs w:val="18"/>
              </w:rPr>
            </w:pPr>
            <w:r w:rsidRPr="00DF0E2C">
              <w:rPr>
                <w:rFonts w:ascii="Arial" w:hAnsi="Arial" w:cs="Arial"/>
                <w:bCs/>
                <w:color w:val="000000"/>
                <w:sz w:val="18"/>
                <w:szCs w:val="18"/>
              </w:rPr>
              <w:t>165</w:t>
            </w:r>
          </w:p>
        </w:tc>
        <w:tc>
          <w:tcPr>
            <w:tcW w:w="0" w:type="auto"/>
          </w:tcPr>
          <w:p w:rsidR="00381A49" w:rsidRPr="00DF0E2C" w:rsidRDefault="00381A49" w:rsidP="001049D7">
            <w:pPr>
              <w:spacing w:line="240" w:lineRule="auto"/>
              <w:rPr>
                <w:rFonts w:ascii="Arial" w:hAnsi="Arial" w:cs="Arial"/>
                <w:b/>
                <w:bCs/>
                <w:color w:val="000000"/>
                <w:sz w:val="18"/>
                <w:szCs w:val="18"/>
              </w:rPr>
            </w:pPr>
            <w:r w:rsidRPr="00DF0E2C">
              <w:rPr>
                <w:rFonts w:ascii="Arial" w:hAnsi="Arial" w:cs="Arial"/>
                <w:b/>
                <w:bCs/>
                <w:color w:val="000000"/>
                <w:sz w:val="18"/>
                <w:szCs w:val="18"/>
              </w:rPr>
              <w:t>THERE IS/ARE</w:t>
            </w:r>
          </w:p>
        </w:tc>
        <w:tc>
          <w:tcPr>
            <w:tcW w:w="0" w:type="auto"/>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59833</w:t>
            </w:r>
          </w:p>
        </w:tc>
        <w:tc>
          <w:tcPr>
            <w:tcW w:w="0" w:type="auto"/>
          </w:tcPr>
          <w:p w:rsidR="00381A49" w:rsidRPr="00DF0E2C" w:rsidRDefault="00381A49" w:rsidP="001049D7">
            <w:pPr>
              <w:spacing w:line="240" w:lineRule="auto"/>
              <w:rPr>
                <w:rFonts w:ascii="Arial" w:hAnsi="Arial" w:cs="Arial"/>
                <w:b/>
                <w:color w:val="000000"/>
                <w:sz w:val="18"/>
                <w:szCs w:val="18"/>
              </w:rPr>
            </w:pPr>
            <w:r>
              <w:rPr>
                <w:rFonts w:ascii="Arial" w:hAnsi="Arial" w:cs="Arial"/>
                <w:b/>
                <w:color w:val="000000"/>
                <w:sz w:val="18"/>
                <w:szCs w:val="18"/>
              </w:rPr>
              <w:t>1133</w:t>
            </w:r>
          </w:p>
        </w:tc>
        <w:tc>
          <w:tcPr>
            <w:tcW w:w="904" w:type="dxa"/>
          </w:tcPr>
          <w:p w:rsidR="00381A49" w:rsidRPr="00DF0E2C" w:rsidRDefault="00381A49" w:rsidP="001049D7">
            <w:pPr>
              <w:spacing w:line="240" w:lineRule="auto"/>
              <w:rPr>
                <w:rFonts w:ascii="Arial" w:hAnsi="Arial" w:cs="Arial"/>
                <w:b/>
                <w:color w:val="000000"/>
                <w:sz w:val="18"/>
                <w:szCs w:val="18"/>
              </w:rPr>
            </w:pPr>
            <w:r>
              <w:rPr>
                <w:rFonts w:ascii="Arial" w:hAnsi="Arial" w:cs="Arial"/>
                <w:b/>
                <w:color w:val="000000"/>
                <w:sz w:val="18"/>
                <w:szCs w:val="18"/>
              </w:rPr>
              <w:t>997</w:t>
            </w:r>
          </w:p>
        </w:tc>
        <w:tc>
          <w:tcPr>
            <w:tcW w:w="1134" w:type="dxa"/>
          </w:tcPr>
          <w:p w:rsidR="00381A49" w:rsidRPr="00DF0E2C" w:rsidRDefault="00381A49" w:rsidP="001049D7">
            <w:pPr>
              <w:spacing w:line="240" w:lineRule="auto"/>
              <w:rPr>
                <w:rFonts w:ascii="Arial" w:hAnsi="Arial" w:cs="Arial"/>
                <w:b/>
                <w:color w:val="000000"/>
                <w:sz w:val="18"/>
                <w:szCs w:val="18"/>
              </w:rPr>
            </w:pPr>
            <w:r>
              <w:rPr>
                <w:rFonts w:ascii="Arial" w:hAnsi="Arial" w:cs="Arial"/>
                <w:b/>
                <w:color w:val="000000"/>
                <w:sz w:val="18"/>
                <w:szCs w:val="18"/>
              </w:rPr>
              <w:t>668</w:t>
            </w:r>
            <w:r w:rsidRPr="00DF0E2C">
              <w:rPr>
                <w:rFonts w:ascii="Arial" w:hAnsi="Arial" w:cs="Arial"/>
                <w:b/>
                <w:color w:val="000000"/>
                <w:sz w:val="18"/>
                <w:szCs w:val="18"/>
              </w:rPr>
              <w:t xml:space="preserve"> </w:t>
            </w:r>
          </w:p>
        </w:tc>
        <w:tc>
          <w:tcPr>
            <w:tcW w:w="2664"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b/>
                <w:color w:val="000000"/>
                <w:sz w:val="18"/>
                <w:szCs w:val="18"/>
              </w:rPr>
              <w:t>There are</w:t>
            </w:r>
            <w:r w:rsidRPr="00DF0E2C">
              <w:rPr>
                <w:rFonts w:ascii="Arial" w:hAnsi="Arial" w:cs="Arial"/>
                <w:color w:val="000000"/>
                <w:sz w:val="18"/>
                <w:szCs w:val="18"/>
              </w:rPr>
              <w:t xml:space="preserve"> some problems.</w:t>
            </w:r>
          </w:p>
        </w:tc>
      </w:tr>
      <w:tr w:rsidR="00381A49" w:rsidRPr="00DF0E2C" w:rsidTr="001049D7">
        <w:tc>
          <w:tcPr>
            <w:tcW w:w="0" w:type="auto"/>
          </w:tcPr>
          <w:p w:rsidR="00381A49" w:rsidRPr="00DF0E2C" w:rsidRDefault="00381A49" w:rsidP="001049D7">
            <w:pPr>
              <w:spacing w:line="240" w:lineRule="auto"/>
              <w:rPr>
                <w:rFonts w:ascii="Arial" w:hAnsi="Arial" w:cs="Arial"/>
                <w:bCs/>
                <w:color w:val="000000"/>
                <w:sz w:val="18"/>
                <w:szCs w:val="18"/>
              </w:rPr>
            </w:pPr>
            <w:r w:rsidRPr="00DF0E2C">
              <w:rPr>
                <w:rFonts w:ascii="Arial" w:hAnsi="Arial" w:cs="Arial"/>
                <w:bCs/>
                <w:color w:val="000000"/>
                <w:sz w:val="18"/>
                <w:szCs w:val="18"/>
              </w:rPr>
              <w:t>415</w:t>
            </w:r>
          </w:p>
        </w:tc>
        <w:tc>
          <w:tcPr>
            <w:tcW w:w="0" w:type="auto"/>
          </w:tcPr>
          <w:p w:rsidR="00381A49" w:rsidRPr="00DF0E2C" w:rsidRDefault="00381A49" w:rsidP="001049D7">
            <w:pPr>
              <w:spacing w:line="240" w:lineRule="auto"/>
              <w:rPr>
                <w:rFonts w:ascii="Arial" w:hAnsi="Arial" w:cs="Arial"/>
                <w:b/>
                <w:bCs/>
                <w:color w:val="000000"/>
                <w:sz w:val="18"/>
                <w:szCs w:val="18"/>
              </w:rPr>
            </w:pPr>
            <w:r w:rsidRPr="00DF0E2C">
              <w:rPr>
                <w:rFonts w:ascii="Arial" w:hAnsi="Arial" w:cs="Arial"/>
                <w:b/>
                <w:bCs/>
                <w:color w:val="000000"/>
                <w:sz w:val="18"/>
                <w:szCs w:val="18"/>
              </w:rPr>
              <w:t>SUCH AS</w:t>
            </w:r>
          </w:p>
        </w:tc>
        <w:tc>
          <w:tcPr>
            <w:tcW w:w="0" w:type="auto"/>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30857</w:t>
            </w:r>
          </w:p>
        </w:tc>
        <w:tc>
          <w:tcPr>
            <w:tcW w:w="0" w:type="auto"/>
          </w:tcPr>
          <w:p w:rsidR="00381A49" w:rsidRPr="00DF0E2C" w:rsidRDefault="00381A49" w:rsidP="001049D7">
            <w:pPr>
              <w:spacing w:line="240" w:lineRule="auto"/>
              <w:rPr>
                <w:rFonts w:ascii="Arial" w:hAnsi="Arial" w:cs="Arial"/>
                <w:color w:val="000000"/>
                <w:sz w:val="18"/>
                <w:szCs w:val="18"/>
              </w:rPr>
            </w:pPr>
            <w:r>
              <w:rPr>
                <w:rFonts w:ascii="Arial" w:hAnsi="Arial" w:cs="Arial"/>
                <w:b/>
                <w:color w:val="000000"/>
                <w:sz w:val="18"/>
                <w:szCs w:val="18"/>
              </w:rPr>
              <w:t>130</w:t>
            </w:r>
          </w:p>
        </w:tc>
        <w:tc>
          <w:tcPr>
            <w:tcW w:w="904" w:type="dxa"/>
          </w:tcPr>
          <w:p w:rsidR="00381A49" w:rsidRPr="00DF0E2C" w:rsidRDefault="00381A49" w:rsidP="001049D7">
            <w:pPr>
              <w:spacing w:line="240" w:lineRule="auto"/>
              <w:rPr>
                <w:rFonts w:ascii="Arial" w:hAnsi="Arial" w:cs="Arial"/>
                <w:color w:val="000000"/>
                <w:sz w:val="18"/>
                <w:szCs w:val="18"/>
              </w:rPr>
            </w:pPr>
            <w:r>
              <w:rPr>
                <w:rFonts w:ascii="Arial" w:hAnsi="Arial" w:cs="Arial"/>
                <w:b/>
                <w:color w:val="000000"/>
                <w:sz w:val="18"/>
                <w:szCs w:val="18"/>
              </w:rPr>
              <w:t>591</w:t>
            </w:r>
          </w:p>
        </w:tc>
        <w:tc>
          <w:tcPr>
            <w:tcW w:w="1134" w:type="dxa"/>
          </w:tcPr>
          <w:p w:rsidR="00381A49" w:rsidRPr="00DF0E2C" w:rsidRDefault="00381A49" w:rsidP="001049D7">
            <w:pPr>
              <w:spacing w:line="240" w:lineRule="auto"/>
              <w:rPr>
                <w:rFonts w:ascii="Arial" w:hAnsi="Arial" w:cs="Arial"/>
                <w:color w:val="000000"/>
                <w:sz w:val="18"/>
                <w:szCs w:val="18"/>
              </w:rPr>
            </w:pPr>
            <w:r>
              <w:rPr>
                <w:rFonts w:ascii="Arial" w:hAnsi="Arial" w:cs="Arial"/>
                <w:b/>
                <w:color w:val="000000"/>
                <w:sz w:val="18"/>
                <w:szCs w:val="18"/>
              </w:rPr>
              <w:t>620</w:t>
            </w:r>
          </w:p>
        </w:tc>
        <w:tc>
          <w:tcPr>
            <w:tcW w:w="2664"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 xml:space="preserve">We have questions, </w:t>
            </w:r>
            <w:r w:rsidRPr="00DF0E2C">
              <w:rPr>
                <w:rFonts w:ascii="Arial" w:hAnsi="Arial" w:cs="Arial"/>
                <w:b/>
                <w:color w:val="000000"/>
                <w:sz w:val="18"/>
                <w:szCs w:val="18"/>
              </w:rPr>
              <w:t>such as</w:t>
            </w:r>
            <w:r w:rsidRPr="00DF0E2C">
              <w:rPr>
                <w:rFonts w:ascii="Arial" w:hAnsi="Arial" w:cs="Arial"/>
                <w:color w:val="000000"/>
                <w:sz w:val="18"/>
                <w:szCs w:val="18"/>
              </w:rPr>
              <w:t xml:space="preserve"> how it happened.</w:t>
            </w:r>
          </w:p>
        </w:tc>
      </w:tr>
      <w:tr w:rsidR="00381A49" w:rsidRPr="00DF0E2C" w:rsidTr="001049D7">
        <w:tc>
          <w:tcPr>
            <w:tcW w:w="0" w:type="auto"/>
          </w:tcPr>
          <w:p w:rsidR="00381A49" w:rsidRPr="00DF0E2C" w:rsidRDefault="00381A49" w:rsidP="001049D7">
            <w:pPr>
              <w:spacing w:line="240" w:lineRule="auto"/>
              <w:rPr>
                <w:rFonts w:ascii="Arial" w:hAnsi="Arial" w:cs="Arial"/>
                <w:bCs/>
                <w:color w:val="000000"/>
                <w:sz w:val="18"/>
                <w:szCs w:val="18"/>
              </w:rPr>
            </w:pPr>
            <w:r w:rsidRPr="00DF0E2C">
              <w:rPr>
                <w:rFonts w:ascii="Arial" w:hAnsi="Arial" w:cs="Arial"/>
                <w:bCs/>
                <w:color w:val="000000"/>
                <w:sz w:val="18"/>
                <w:szCs w:val="18"/>
              </w:rPr>
              <w:t>463</w:t>
            </w:r>
          </w:p>
        </w:tc>
        <w:tc>
          <w:tcPr>
            <w:tcW w:w="0" w:type="auto"/>
          </w:tcPr>
          <w:p w:rsidR="00381A49" w:rsidRPr="00DF0E2C" w:rsidRDefault="00381A49" w:rsidP="001049D7">
            <w:pPr>
              <w:spacing w:line="240" w:lineRule="auto"/>
              <w:rPr>
                <w:rFonts w:ascii="Arial" w:hAnsi="Arial" w:cs="Arial"/>
                <w:b/>
                <w:bCs/>
                <w:color w:val="000000"/>
                <w:sz w:val="18"/>
                <w:szCs w:val="18"/>
              </w:rPr>
            </w:pPr>
            <w:r w:rsidRPr="00DF0E2C">
              <w:rPr>
                <w:rFonts w:ascii="Arial" w:hAnsi="Arial" w:cs="Arial"/>
                <w:b/>
                <w:bCs/>
                <w:color w:val="000000"/>
                <w:sz w:val="18"/>
                <w:szCs w:val="18"/>
              </w:rPr>
              <w:t>GOING TO (FUTURE)</w:t>
            </w:r>
          </w:p>
        </w:tc>
        <w:tc>
          <w:tcPr>
            <w:tcW w:w="0" w:type="auto"/>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28259</w:t>
            </w:r>
          </w:p>
        </w:tc>
        <w:tc>
          <w:tcPr>
            <w:tcW w:w="0" w:type="auto"/>
          </w:tcPr>
          <w:p w:rsidR="00381A49" w:rsidRPr="00DF0E2C" w:rsidRDefault="00381A49" w:rsidP="001049D7">
            <w:pPr>
              <w:spacing w:line="240" w:lineRule="auto"/>
              <w:rPr>
                <w:rFonts w:ascii="Arial" w:hAnsi="Arial" w:cs="Arial"/>
                <w:color w:val="000000"/>
                <w:sz w:val="18"/>
                <w:szCs w:val="18"/>
              </w:rPr>
            </w:pPr>
            <w:r>
              <w:rPr>
                <w:rFonts w:ascii="Arial" w:hAnsi="Arial" w:cs="Arial"/>
                <w:b/>
                <w:color w:val="000000"/>
                <w:sz w:val="18"/>
                <w:szCs w:val="18"/>
              </w:rPr>
              <w:t>587</w:t>
            </w:r>
          </w:p>
        </w:tc>
        <w:tc>
          <w:tcPr>
            <w:tcW w:w="904" w:type="dxa"/>
          </w:tcPr>
          <w:p w:rsidR="00381A49" w:rsidRPr="00DF0E2C" w:rsidRDefault="00381A49" w:rsidP="001049D7">
            <w:pPr>
              <w:spacing w:line="240" w:lineRule="auto"/>
              <w:rPr>
                <w:rFonts w:ascii="Arial" w:hAnsi="Arial" w:cs="Arial"/>
                <w:color w:val="000000"/>
                <w:sz w:val="18"/>
                <w:szCs w:val="18"/>
              </w:rPr>
            </w:pPr>
            <w:r>
              <w:rPr>
                <w:rFonts w:ascii="Arial" w:hAnsi="Arial" w:cs="Arial"/>
                <w:b/>
                <w:color w:val="000000"/>
                <w:sz w:val="18"/>
                <w:szCs w:val="18"/>
              </w:rPr>
              <w:t>194</w:t>
            </w:r>
            <w:r w:rsidRPr="00DF0E2C">
              <w:rPr>
                <w:rFonts w:ascii="Arial" w:hAnsi="Arial" w:cs="Arial"/>
                <w:b/>
                <w:color w:val="000000"/>
                <w:sz w:val="18"/>
                <w:szCs w:val="18"/>
              </w:rPr>
              <w:t xml:space="preserve"> </w:t>
            </w:r>
          </w:p>
        </w:tc>
        <w:tc>
          <w:tcPr>
            <w:tcW w:w="1134" w:type="dxa"/>
          </w:tcPr>
          <w:p w:rsidR="00381A49" w:rsidRPr="00DF0E2C" w:rsidRDefault="00381A49" w:rsidP="001049D7">
            <w:pPr>
              <w:spacing w:line="240" w:lineRule="auto"/>
              <w:rPr>
                <w:rFonts w:ascii="Arial" w:hAnsi="Arial" w:cs="Arial"/>
                <w:color w:val="000000"/>
                <w:sz w:val="18"/>
                <w:szCs w:val="18"/>
              </w:rPr>
            </w:pPr>
            <w:r>
              <w:rPr>
                <w:rFonts w:ascii="Arial" w:hAnsi="Arial" w:cs="Arial"/>
                <w:b/>
                <w:color w:val="000000"/>
                <w:sz w:val="18"/>
                <w:szCs w:val="18"/>
              </w:rPr>
              <w:t>12</w:t>
            </w:r>
          </w:p>
        </w:tc>
        <w:tc>
          <w:tcPr>
            <w:tcW w:w="2664"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 xml:space="preserve">I’m </w:t>
            </w:r>
            <w:r w:rsidRPr="00DF0E2C">
              <w:rPr>
                <w:rFonts w:ascii="Arial" w:hAnsi="Arial" w:cs="Arial"/>
                <w:b/>
                <w:color w:val="000000"/>
                <w:sz w:val="18"/>
                <w:szCs w:val="18"/>
              </w:rPr>
              <w:t>going to</w:t>
            </w:r>
            <w:r w:rsidRPr="00DF0E2C">
              <w:rPr>
                <w:rFonts w:ascii="Arial" w:hAnsi="Arial" w:cs="Arial"/>
                <w:color w:val="000000"/>
                <w:sz w:val="18"/>
                <w:szCs w:val="18"/>
              </w:rPr>
              <w:t xml:space="preserve"> think about it.</w:t>
            </w:r>
          </w:p>
        </w:tc>
      </w:tr>
      <w:tr w:rsidR="00381A49" w:rsidRPr="00DF0E2C" w:rsidTr="001049D7">
        <w:tc>
          <w:tcPr>
            <w:tcW w:w="0" w:type="auto"/>
          </w:tcPr>
          <w:p w:rsidR="00381A49" w:rsidRPr="00DF0E2C" w:rsidRDefault="00381A49" w:rsidP="001049D7">
            <w:pPr>
              <w:spacing w:line="240" w:lineRule="auto"/>
              <w:rPr>
                <w:rFonts w:ascii="Arial" w:hAnsi="Arial" w:cs="Arial"/>
                <w:bCs/>
                <w:color w:val="000000"/>
                <w:sz w:val="18"/>
                <w:szCs w:val="18"/>
              </w:rPr>
            </w:pPr>
            <w:r w:rsidRPr="00DF0E2C">
              <w:rPr>
                <w:rFonts w:ascii="Arial" w:hAnsi="Arial" w:cs="Arial"/>
                <w:bCs/>
                <w:color w:val="000000"/>
                <w:sz w:val="18"/>
                <w:szCs w:val="18"/>
              </w:rPr>
              <w:t>483</w:t>
            </w:r>
          </w:p>
        </w:tc>
        <w:tc>
          <w:tcPr>
            <w:tcW w:w="0" w:type="auto"/>
          </w:tcPr>
          <w:p w:rsidR="00381A49" w:rsidRPr="00DF0E2C" w:rsidRDefault="00381A49" w:rsidP="001049D7">
            <w:pPr>
              <w:spacing w:line="240" w:lineRule="auto"/>
              <w:rPr>
                <w:rFonts w:ascii="Arial" w:hAnsi="Arial" w:cs="Arial"/>
                <w:b/>
                <w:bCs/>
                <w:color w:val="000000"/>
                <w:sz w:val="18"/>
                <w:szCs w:val="18"/>
              </w:rPr>
            </w:pPr>
            <w:r w:rsidRPr="00DF0E2C">
              <w:rPr>
                <w:rFonts w:ascii="Arial" w:hAnsi="Arial" w:cs="Arial"/>
                <w:b/>
                <w:bCs/>
                <w:color w:val="000000"/>
                <w:sz w:val="18"/>
                <w:szCs w:val="18"/>
              </w:rPr>
              <w:t>OF COURSE</w:t>
            </w:r>
          </w:p>
        </w:tc>
        <w:tc>
          <w:tcPr>
            <w:tcW w:w="0" w:type="auto"/>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26966</w:t>
            </w:r>
          </w:p>
        </w:tc>
        <w:tc>
          <w:tcPr>
            <w:tcW w:w="0" w:type="auto"/>
          </w:tcPr>
          <w:p w:rsidR="00381A49" w:rsidRPr="00DF0E2C" w:rsidRDefault="00381A49" w:rsidP="001049D7">
            <w:pPr>
              <w:spacing w:line="240" w:lineRule="auto"/>
              <w:rPr>
                <w:rFonts w:ascii="Arial" w:hAnsi="Arial" w:cs="Arial"/>
                <w:color w:val="000000"/>
                <w:sz w:val="18"/>
                <w:szCs w:val="18"/>
              </w:rPr>
            </w:pPr>
            <w:r>
              <w:rPr>
                <w:rFonts w:ascii="Arial" w:hAnsi="Arial" w:cs="Arial"/>
                <w:b/>
                <w:color w:val="000000"/>
                <w:sz w:val="18"/>
                <w:szCs w:val="18"/>
              </w:rPr>
              <w:t>511</w:t>
            </w:r>
          </w:p>
        </w:tc>
        <w:tc>
          <w:tcPr>
            <w:tcW w:w="904" w:type="dxa"/>
          </w:tcPr>
          <w:p w:rsidR="00381A49" w:rsidRPr="00DF0E2C" w:rsidRDefault="00381A49" w:rsidP="001049D7">
            <w:pPr>
              <w:spacing w:line="240" w:lineRule="auto"/>
              <w:rPr>
                <w:rFonts w:ascii="Arial" w:hAnsi="Arial" w:cs="Arial"/>
                <w:color w:val="000000"/>
                <w:sz w:val="18"/>
                <w:szCs w:val="18"/>
              </w:rPr>
            </w:pPr>
            <w:r>
              <w:rPr>
                <w:rFonts w:ascii="Arial" w:hAnsi="Arial" w:cs="Arial"/>
                <w:b/>
                <w:color w:val="000000"/>
                <w:sz w:val="18"/>
                <w:szCs w:val="18"/>
              </w:rPr>
              <w:t>327</w:t>
            </w:r>
          </w:p>
        </w:tc>
        <w:tc>
          <w:tcPr>
            <w:tcW w:w="1134" w:type="dxa"/>
          </w:tcPr>
          <w:p w:rsidR="00381A49" w:rsidRPr="00DF0E2C" w:rsidRDefault="00381A49" w:rsidP="001049D7">
            <w:pPr>
              <w:spacing w:line="240" w:lineRule="auto"/>
              <w:rPr>
                <w:rFonts w:ascii="Arial" w:hAnsi="Arial" w:cs="Arial"/>
                <w:color w:val="000000"/>
                <w:sz w:val="18"/>
                <w:szCs w:val="18"/>
              </w:rPr>
            </w:pPr>
            <w:r>
              <w:rPr>
                <w:rFonts w:ascii="Arial" w:hAnsi="Arial" w:cs="Arial"/>
                <w:b/>
                <w:color w:val="000000"/>
                <w:sz w:val="18"/>
                <w:szCs w:val="18"/>
              </w:rPr>
              <w:t>41</w:t>
            </w:r>
          </w:p>
        </w:tc>
        <w:tc>
          <w:tcPr>
            <w:tcW w:w="2664"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 xml:space="preserve">He said he’d come </w:t>
            </w:r>
            <w:r w:rsidRPr="00DF0E2C">
              <w:rPr>
                <w:rFonts w:ascii="Arial" w:hAnsi="Arial" w:cs="Arial"/>
                <w:b/>
                <w:color w:val="000000"/>
                <w:sz w:val="18"/>
                <w:szCs w:val="18"/>
              </w:rPr>
              <w:t>of course</w:t>
            </w:r>
            <w:r w:rsidRPr="00DF0E2C">
              <w:rPr>
                <w:rFonts w:ascii="Arial" w:hAnsi="Arial" w:cs="Arial"/>
                <w:color w:val="000000"/>
                <w:sz w:val="18"/>
                <w:szCs w:val="18"/>
              </w:rPr>
              <w:t>.</w:t>
            </w:r>
          </w:p>
        </w:tc>
      </w:tr>
    </w:tbl>
    <w:p w:rsidR="00381A49" w:rsidRDefault="00381A49" w:rsidP="001049D7">
      <w:pPr>
        <w:spacing w:after="200" w:line="480" w:lineRule="auto"/>
        <w:rPr>
          <w:rFonts w:cs="Arial"/>
        </w:rPr>
      </w:pPr>
    </w:p>
    <w:p w:rsidR="00381A49" w:rsidRDefault="00381A49" w:rsidP="001049D7">
      <w:pPr>
        <w:spacing w:after="200" w:line="480" w:lineRule="auto"/>
        <w:rPr>
          <w:rFonts w:cs="Arial"/>
        </w:rPr>
      </w:pPr>
      <w:r>
        <w:rPr>
          <w:rFonts w:cs="Arial"/>
        </w:rPr>
        <w:tab/>
      </w:r>
      <w:r w:rsidRPr="0069021B">
        <w:rPr>
          <w:rFonts w:cs="Arial"/>
          <w:b/>
        </w:rPr>
        <w:t xml:space="preserve">Figure 13  </w:t>
      </w:r>
      <w:r>
        <w:rPr>
          <w:rFonts w:cs="Arial"/>
        </w:rPr>
        <w:t>Sample of the PHRASE List with numerical genre-sensitive frequency information</w:t>
      </w:r>
    </w:p>
    <w:p w:rsidR="00381A49" w:rsidRDefault="00381A49" w:rsidP="001049D7">
      <w:pPr>
        <w:spacing w:after="200" w:line="480" w:lineRule="auto"/>
        <w:rPr>
          <w:rFonts w:cs="Arial"/>
        </w:rPr>
      </w:pPr>
      <w:r>
        <w:rPr>
          <w:rFonts w:cs="Arial"/>
        </w:rPr>
        <w:t xml:space="preserve">However, as presented, these new frequency data pertaining to genre were ultimately found to be more of a hindrance than help, unfortunately. Every person who had the opportunity to look at the new version of the list found the new numbers confusing, and understandably so. First of all, the original data columns containing frequency information are still in the list, so the addition of three new sets of numbers is somewhat daunting. Second, the new sets of frequency information actually are un-interpretable in practical terms. As an example, the phrase ‘such as’ is shown to have 130 attested examples in the spoken general corpora analyzed. However, even when juxtaposed with the subsequent two columns with higher figures, what does that number of 130 mean? To a user picking up the list for the first time, one can imagine it would be very difficult to determine if that figure of 130 means that it is rare, and if it is, how rare it is relative to the other genres. </w:t>
      </w:r>
    </w:p>
    <w:p w:rsidR="00381A49" w:rsidRDefault="00381A49" w:rsidP="001049D7">
      <w:pPr>
        <w:spacing w:after="200" w:line="480" w:lineRule="auto"/>
        <w:rPr>
          <w:rFonts w:cs="Arial"/>
        </w:rPr>
      </w:pPr>
      <w:r>
        <w:rPr>
          <w:rFonts w:cs="Arial"/>
        </w:rPr>
        <w:t xml:space="preserve">This led to the development of a new, non-numerical system, which is the one used in the final version of the PHRASE List (sample provided in Figure 14). </w:t>
      </w:r>
    </w:p>
    <w:p w:rsidR="00381A49" w:rsidRPr="00FB30CD" w:rsidRDefault="00381A49" w:rsidP="001049D7">
      <w:pPr>
        <w:spacing w:after="200" w:line="480" w:lineRule="auto"/>
        <w:rPr>
          <w:rFonts w:cs="Arial"/>
        </w:rPr>
      </w:pPr>
    </w:p>
    <w:p w:rsidR="00381A49" w:rsidRPr="00E06CC5" w:rsidRDefault="00381A49" w:rsidP="001049D7">
      <w:pPr>
        <w:spacing w:line="240" w:lineRule="auto"/>
        <w:rPr>
          <w:rFonts w:ascii="Arial" w:hAnsi="Arial" w:cs="Arial"/>
          <w:color w:val="000000"/>
          <w:sz w:val="16"/>
          <w:szCs w:val="16"/>
        </w:rPr>
      </w:pPr>
      <w:r w:rsidRPr="00E06CC5">
        <w:rPr>
          <w:rFonts w:ascii="Arial" w:hAnsi="Arial" w:cs="Arial"/>
          <w:color w:val="000000"/>
          <w:sz w:val="16"/>
          <w:szCs w:val="16"/>
        </w:rPr>
        <w:t xml:space="preserve">* * * </w:t>
      </w:r>
      <w:r w:rsidRPr="00E06CC5">
        <w:rPr>
          <w:rFonts w:ascii="Arial" w:hAnsi="Arial" w:cs="Arial"/>
          <w:color w:val="000000"/>
          <w:sz w:val="16"/>
          <w:szCs w:val="16"/>
        </w:rPr>
        <w:tab/>
        <w:t>=</w:t>
      </w:r>
      <w:r w:rsidRPr="00E06CC5">
        <w:rPr>
          <w:rFonts w:ascii="Arial" w:hAnsi="Arial" w:cs="Arial"/>
          <w:color w:val="000000"/>
          <w:sz w:val="16"/>
          <w:szCs w:val="16"/>
        </w:rPr>
        <w:tab/>
        <w:t xml:space="preserve"> phrase most common in this genre (or as common)</w:t>
      </w:r>
    </w:p>
    <w:p w:rsidR="00381A49" w:rsidRPr="00E06CC5" w:rsidRDefault="00381A49" w:rsidP="001049D7">
      <w:pPr>
        <w:spacing w:line="240" w:lineRule="auto"/>
        <w:rPr>
          <w:rFonts w:ascii="Arial" w:hAnsi="Arial" w:cs="Arial"/>
          <w:color w:val="000000"/>
          <w:sz w:val="16"/>
          <w:szCs w:val="16"/>
        </w:rPr>
      </w:pPr>
      <w:r w:rsidRPr="00E06CC5">
        <w:rPr>
          <w:rFonts w:ascii="Arial" w:hAnsi="Arial" w:cs="Arial"/>
          <w:color w:val="000000"/>
          <w:sz w:val="16"/>
          <w:szCs w:val="16"/>
        </w:rPr>
        <w:t xml:space="preserve">* *  </w:t>
      </w:r>
      <w:r w:rsidRPr="00E06CC5">
        <w:rPr>
          <w:rFonts w:ascii="Arial" w:hAnsi="Arial" w:cs="Arial"/>
          <w:color w:val="000000"/>
          <w:sz w:val="16"/>
          <w:szCs w:val="16"/>
        </w:rPr>
        <w:tab/>
        <w:t>=</w:t>
      </w:r>
      <w:r w:rsidRPr="00E06CC5">
        <w:rPr>
          <w:rFonts w:ascii="Arial" w:hAnsi="Arial" w:cs="Arial"/>
          <w:color w:val="000000"/>
          <w:sz w:val="16"/>
          <w:szCs w:val="16"/>
        </w:rPr>
        <w:tab/>
        <w:t xml:space="preserve"> phrase less common in this genre</w:t>
      </w:r>
    </w:p>
    <w:p w:rsidR="00381A49" w:rsidRPr="00E06CC5" w:rsidRDefault="00381A49" w:rsidP="001049D7">
      <w:pPr>
        <w:spacing w:line="240" w:lineRule="auto"/>
        <w:rPr>
          <w:rFonts w:ascii="Arial" w:hAnsi="Arial" w:cs="Arial"/>
          <w:color w:val="000000"/>
          <w:sz w:val="16"/>
          <w:szCs w:val="16"/>
        </w:rPr>
      </w:pPr>
      <w:r w:rsidRPr="00E06CC5">
        <w:rPr>
          <w:rFonts w:ascii="Arial" w:hAnsi="Arial" w:cs="Arial"/>
          <w:color w:val="000000"/>
          <w:sz w:val="16"/>
          <w:szCs w:val="16"/>
        </w:rPr>
        <w:t xml:space="preserve">* </w:t>
      </w:r>
      <w:r w:rsidRPr="00E06CC5">
        <w:rPr>
          <w:rFonts w:ascii="Arial" w:hAnsi="Arial" w:cs="Arial"/>
          <w:color w:val="000000"/>
          <w:sz w:val="16"/>
          <w:szCs w:val="16"/>
        </w:rPr>
        <w:tab/>
        <w:t>=</w:t>
      </w:r>
      <w:r w:rsidRPr="00E06CC5">
        <w:rPr>
          <w:rFonts w:ascii="Arial" w:hAnsi="Arial" w:cs="Arial"/>
          <w:color w:val="000000"/>
          <w:sz w:val="16"/>
          <w:szCs w:val="16"/>
        </w:rPr>
        <w:tab/>
        <w:t xml:space="preserve"> phrase infrequent in this genre</w:t>
      </w:r>
    </w:p>
    <w:p w:rsidR="00381A49" w:rsidRPr="00E06CC5" w:rsidRDefault="00381A49" w:rsidP="001049D7">
      <w:pPr>
        <w:spacing w:line="240" w:lineRule="auto"/>
        <w:rPr>
          <w:rFonts w:ascii="Arial" w:hAnsi="Arial" w:cs="Arial"/>
          <w:color w:val="000000"/>
          <w:sz w:val="16"/>
          <w:szCs w:val="16"/>
        </w:rPr>
      </w:pPr>
      <w:r w:rsidRPr="00E06CC5">
        <w:rPr>
          <w:rFonts w:ascii="Arial" w:hAnsi="Arial" w:cs="Arial"/>
          <w:color w:val="000000"/>
          <w:sz w:val="16"/>
          <w:szCs w:val="16"/>
        </w:rPr>
        <w:t xml:space="preserve">X </w:t>
      </w:r>
      <w:r w:rsidRPr="00E06CC5">
        <w:rPr>
          <w:rFonts w:ascii="Arial" w:hAnsi="Arial" w:cs="Arial"/>
          <w:color w:val="000000"/>
          <w:sz w:val="16"/>
          <w:szCs w:val="16"/>
        </w:rPr>
        <w:tab/>
        <w:t xml:space="preserve">= </w:t>
      </w:r>
      <w:r w:rsidRPr="00E06CC5">
        <w:rPr>
          <w:rFonts w:ascii="Arial" w:hAnsi="Arial" w:cs="Arial"/>
          <w:color w:val="000000"/>
          <w:sz w:val="16"/>
          <w:szCs w:val="16"/>
        </w:rPr>
        <w:tab/>
        <w:t xml:space="preserve"> phrase rare or non-existent in this genre</w:t>
      </w:r>
    </w:p>
    <w:p w:rsidR="00381A49" w:rsidRPr="003F7908" w:rsidRDefault="00381A49" w:rsidP="001049D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1066"/>
        <w:gridCol w:w="1329"/>
        <w:gridCol w:w="935"/>
        <w:gridCol w:w="973"/>
        <w:gridCol w:w="1123"/>
        <w:gridCol w:w="2493"/>
      </w:tblGrid>
      <w:tr w:rsidR="00381A49" w:rsidRPr="003F7908" w:rsidTr="001049D7">
        <w:tc>
          <w:tcPr>
            <w:tcW w:w="0" w:type="auto"/>
          </w:tcPr>
          <w:p w:rsidR="00381A49" w:rsidRPr="003F7908" w:rsidRDefault="00381A49" w:rsidP="001049D7">
            <w:pPr>
              <w:tabs>
                <w:tab w:val="center" w:pos="1349"/>
              </w:tabs>
              <w:spacing w:line="240" w:lineRule="auto"/>
              <w:rPr>
                <w:rFonts w:ascii="Arial" w:hAnsi="Arial" w:cs="Arial"/>
                <w:bCs/>
                <w:color w:val="000000"/>
                <w:sz w:val="16"/>
                <w:szCs w:val="16"/>
              </w:rPr>
            </w:pPr>
            <w:r w:rsidRPr="003F7908">
              <w:rPr>
                <w:rFonts w:ascii="Arial" w:hAnsi="Arial" w:cs="Arial"/>
                <w:bCs/>
                <w:color w:val="000000"/>
                <w:sz w:val="16"/>
                <w:szCs w:val="16"/>
              </w:rPr>
              <w:t xml:space="preserve">Integrated        </w:t>
            </w:r>
          </w:p>
          <w:p w:rsidR="00381A49" w:rsidRPr="003F7908" w:rsidRDefault="00381A49" w:rsidP="001049D7">
            <w:pPr>
              <w:tabs>
                <w:tab w:val="center" w:pos="1349"/>
              </w:tabs>
              <w:spacing w:line="240" w:lineRule="auto"/>
              <w:rPr>
                <w:rFonts w:ascii="Arial" w:hAnsi="Arial" w:cs="Arial"/>
                <w:bCs/>
                <w:color w:val="000000"/>
                <w:sz w:val="16"/>
                <w:szCs w:val="16"/>
              </w:rPr>
            </w:pPr>
            <w:r w:rsidRPr="003F7908">
              <w:rPr>
                <w:rFonts w:ascii="Arial" w:hAnsi="Arial" w:cs="Arial"/>
                <w:bCs/>
                <w:color w:val="000000"/>
                <w:sz w:val="16"/>
                <w:szCs w:val="16"/>
              </w:rPr>
              <w:t xml:space="preserve">List </w:t>
            </w:r>
          </w:p>
          <w:p w:rsidR="00381A49" w:rsidRPr="003F7908" w:rsidRDefault="00381A49" w:rsidP="001049D7">
            <w:pPr>
              <w:spacing w:line="240" w:lineRule="auto"/>
              <w:rPr>
                <w:rFonts w:ascii="Arial" w:hAnsi="Arial" w:cs="Arial"/>
                <w:bCs/>
                <w:color w:val="000000"/>
                <w:sz w:val="20"/>
                <w:szCs w:val="20"/>
              </w:rPr>
            </w:pPr>
            <w:r w:rsidRPr="003F7908">
              <w:rPr>
                <w:rFonts w:ascii="Arial" w:hAnsi="Arial" w:cs="Arial"/>
                <w:bCs/>
                <w:color w:val="000000"/>
                <w:sz w:val="16"/>
                <w:szCs w:val="16"/>
              </w:rPr>
              <w:t>Rank</w:t>
            </w:r>
          </w:p>
        </w:tc>
        <w:tc>
          <w:tcPr>
            <w:tcW w:w="0" w:type="auto"/>
          </w:tcPr>
          <w:p w:rsidR="00381A49" w:rsidRPr="003F7908" w:rsidRDefault="00381A49" w:rsidP="001049D7">
            <w:pPr>
              <w:spacing w:line="240" w:lineRule="auto"/>
              <w:rPr>
                <w:rFonts w:ascii="Arial" w:hAnsi="Arial" w:cs="Arial"/>
                <w:b/>
                <w:bCs/>
                <w:color w:val="000000"/>
                <w:sz w:val="20"/>
                <w:szCs w:val="20"/>
              </w:rPr>
            </w:pPr>
            <w:r w:rsidRPr="003F7908">
              <w:rPr>
                <w:rFonts w:ascii="Arial" w:hAnsi="Arial" w:cs="Arial"/>
                <w:b/>
                <w:bCs/>
                <w:color w:val="000000"/>
              </w:rPr>
              <w:t>Phrase</w:t>
            </w:r>
          </w:p>
        </w:tc>
        <w:tc>
          <w:tcPr>
            <w:tcW w:w="0" w:type="auto"/>
          </w:tcPr>
          <w:p w:rsidR="00381A49" w:rsidRPr="003F7908" w:rsidRDefault="00381A49" w:rsidP="001049D7">
            <w:pPr>
              <w:spacing w:line="240" w:lineRule="auto"/>
              <w:rPr>
                <w:rFonts w:ascii="Arial" w:hAnsi="Arial" w:cs="Arial"/>
                <w:b/>
                <w:bCs/>
                <w:color w:val="000000"/>
              </w:rPr>
            </w:pPr>
            <w:r w:rsidRPr="003F7908">
              <w:rPr>
                <w:rFonts w:ascii="Arial" w:hAnsi="Arial" w:cs="Arial"/>
                <w:b/>
                <w:bCs/>
                <w:color w:val="000000"/>
              </w:rPr>
              <w:t>Frequency</w:t>
            </w:r>
          </w:p>
          <w:p w:rsidR="00381A49" w:rsidRPr="003F7908" w:rsidRDefault="00381A49" w:rsidP="001049D7">
            <w:pPr>
              <w:spacing w:line="240" w:lineRule="auto"/>
              <w:rPr>
                <w:rFonts w:ascii="Arial" w:hAnsi="Arial" w:cs="Arial"/>
                <w:color w:val="000000"/>
                <w:sz w:val="20"/>
                <w:szCs w:val="20"/>
              </w:rPr>
            </w:pPr>
            <w:r w:rsidRPr="003F7908">
              <w:rPr>
                <w:rFonts w:ascii="Arial" w:hAnsi="Arial" w:cs="Arial"/>
                <w:bCs/>
                <w:color w:val="000000"/>
                <w:sz w:val="14"/>
                <w:szCs w:val="14"/>
              </w:rPr>
              <w:t>(per 100 million)</w:t>
            </w:r>
          </w:p>
        </w:tc>
        <w:tc>
          <w:tcPr>
            <w:tcW w:w="945" w:type="dxa"/>
          </w:tcPr>
          <w:p w:rsidR="00381A49" w:rsidRPr="00B067F8" w:rsidRDefault="00381A49" w:rsidP="001049D7">
            <w:pPr>
              <w:spacing w:line="240" w:lineRule="auto"/>
              <w:rPr>
                <w:rFonts w:ascii="Arial" w:hAnsi="Arial" w:cs="Arial"/>
                <w:color w:val="000000"/>
                <w:sz w:val="20"/>
                <w:szCs w:val="20"/>
              </w:rPr>
            </w:pPr>
            <w:r w:rsidRPr="00B067F8">
              <w:rPr>
                <w:rFonts w:ascii="Arial" w:hAnsi="Arial" w:cs="Arial"/>
                <w:color w:val="000000"/>
                <w:sz w:val="20"/>
                <w:szCs w:val="20"/>
              </w:rPr>
              <w:t>Spoken general</w:t>
            </w:r>
          </w:p>
        </w:tc>
        <w:tc>
          <w:tcPr>
            <w:tcW w:w="993" w:type="dxa"/>
          </w:tcPr>
          <w:p w:rsidR="00381A49" w:rsidRPr="00B067F8" w:rsidRDefault="00381A49" w:rsidP="001049D7">
            <w:pPr>
              <w:spacing w:line="240" w:lineRule="auto"/>
              <w:rPr>
                <w:rFonts w:ascii="Arial" w:hAnsi="Arial" w:cs="Arial"/>
                <w:color w:val="000000"/>
                <w:sz w:val="20"/>
                <w:szCs w:val="20"/>
              </w:rPr>
            </w:pPr>
            <w:r w:rsidRPr="00B067F8">
              <w:rPr>
                <w:rFonts w:ascii="Arial" w:hAnsi="Arial" w:cs="Arial"/>
                <w:color w:val="000000"/>
                <w:sz w:val="20"/>
                <w:szCs w:val="20"/>
              </w:rPr>
              <w:t>Written genera</w:t>
            </w:r>
            <w:r>
              <w:rPr>
                <w:rFonts w:ascii="Arial" w:hAnsi="Arial" w:cs="Arial"/>
                <w:color w:val="000000"/>
                <w:sz w:val="20"/>
                <w:szCs w:val="20"/>
              </w:rPr>
              <w:t>l</w:t>
            </w:r>
          </w:p>
        </w:tc>
        <w:tc>
          <w:tcPr>
            <w:tcW w:w="1134" w:type="dxa"/>
          </w:tcPr>
          <w:p w:rsidR="00381A49" w:rsidRPr="00B067F8" w:rsidRDefault="00381A49" w:rsidP="001049D7">
            <w:pPr>
              <w:spacing w:line="240" w:lineRule="auto"/>
              <w:rPr>
                <w:rFonts w:ascii="Arial" w:hAnsi="Arial" w:cs="Arial"/>
                <w:color w:val="000000"/>
                <w:sz w:val="20"/>
                <w:szCs w:val="20"/>
              </w:rPr>
            </w:pPr>
            <w:r w:rsidRPr="00B067F8">
              <w:rPr>
                <w:rFonts w:ascii="Arial" w:hAnsi="Arial" w:cs="Arial"/>
                <w:color w:val="000000"/>
                <w:sz w:val="20"/>
                <w:szCs w:val="20"/>
              </w:rPr>
              <w:t>Written academic</w:t>
            </w:r>
          </w:p>
        </w:tc>
        <w:tc>
          <w:tcPr>
            <w:tcW w:w="2805" w:type="dxa"/>
          </w:tcPr>
          <w:p w:rsidR="00381A49" w:rsidRPr="003F7908" w:rsidRDefault="00381A49" w:rsidP="001049D7">
            <w:pPr>
              <w:spacing w:line="240" w:lineRule="auto"/>
              <w:rPr>
                <w:rFonts w:ascii="Arial" w:hAnsi="Arial" w:cs="Arial"/>
                <w:color w:val="000000"/>
                <w:sz w:val="20"/>
                <w:szCs w:val="20"/>
              </w:rPr>
            </w:pPr>
            <w:r w:rsidRPr="003F7908">
              <w:rPr>
                <w:rFonts w:ascii="Arial" w:hAnsi="Arial" w:cs="Arial"/>
                <w:b/>
                <w:bCs/>
                <w:color w:val="000000"/>
              </w:rPr>
              <w:t>Example</w:t>
            </w:r>
          </w:p>
        </w:tc>
      </w:tr>
      <w:tr w:rsidR="00381A49" w:rsidRPr="00DF0E2C" w:rsidTr="001049D7">
        <w:tc>
          <w:tcPr>
            <w:tcW w:w="0" w:type="auto"/>
          </w:tcPr>
          <w:p w:rsidR="00381A49" w:rsidRPr="00DF0E2C" w:rsidRDefault="00381A49" w:rsidP="001049D7">
            <w:pPr>
              <w:spacing w:line="240" w:lineRule="auto"/>
              <w:rPr>
                <w:rFonts w:ascii="Arial" w:hAnsi="Arial" w:cs="Arial"/>
                <w:bCs/>
                <w:color w:val="000000"/>
                <w:sz w:val="18"/>
                <w:szCs w:val="18"/>
              </w:rPr>
            </w:pPr>
            <w:r w:rsidRPr="00DF0E2C">
              <w:rPr>
                <w:rFonts w:ascii="Arial" w:hAnsi="Arial" w:cs="Arial"/>
                <w:bCs/>
                <w:color w:val="000000"/>
                <w:sz w:val="18"/>
                <w:szCs w:val="18"/>
              </w:rPr>
              <w:t>107</w:t>
            </w:r>
          </w:p>
        </w:tc>
        <w:tc>
          <w:tcPr>
            <w:tcW w:w="0" w:type="auto"/>
          </w:tcPr>
          <w:p w:rsidR="00381A49" w:rsidRPr="00DF0E2C" w:rsidRDefault="00381A49" w:rsidP="001049D7">
            <w:pPr>
              <w:spacing w:line="240" w:lineRule="auto"/>
              <w:rPr>
                <w:rFonts w:ascii="Arial" w:hAnsi="Arial" w:cs="Arial"/>
                <w:b/>
                <w:bCs/>
                <w:color w:val="000000"/>
                <w:sz w:val="18"/>
                <w:szCs w:val="18"/>
              </w:rPr>
            </w:pPr>
            <w:r w:rsidRPr="00DF0E2C">
              <w:rPr>
                <w:rFonts w:ascii="Arial" w:hAnsi="Arial" w:cs="Arial"/>
                <w:b/>
                <w:bCs/>
                <w:color w:val="000000"/>
                <w:sz w:val="18"/>
                <w:szCs w:val="18"/>
              </w:rPr>
              <w:t>HAVE TO</w:t>
            </w:r>
          </w:p>
        </w:tc>
        <w:tc>
          <w:tcPr>
            <w:tcW w:w="0" w:type="auto"/>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83092</w:t>
            </w:r>
          </w:p>
        </w:tc>
        <w:tc>
          <w:tcPr>
            <w:tcW w:w="945" w:type="dxa"/>
          </w:tcPr>
          <w:p w:rsidR="00381A49" w:rsidRPr="00DF0E2C" w:rsidRDefault="00381A49" w:rsidP="001049D7">
            <w:pPr>
              <w:spacing w:line="240" w:lineRule="auto"/>
              <w:rPr>
                <w:rFonts w:ascii="Arial" w:hAnsi="Arial" w:cs="Arial"/>
                <w:b/>
                <w:color w:val="000000"/>
                <w:sz w:val="18"/>
                <w:szCs w:val="18"/>
              </w:rPr>
            </w:pPr>
            <w:r w:rsidRPr="00DF0E2C">
              <w:rPr>
                <w:rFonts w:ascii="Arial" w:hAnsi="Arial" w:cs="Arial"/>
                <w:b/>
                <w:color w:val="000000"/>
                <w:sz w:val="18"/>
                <w:szCs w:val="18"/>
              </w:rPr>
              <w:t>* * *</w:t>
            </w:r>
          </w:p>
        </w:tc>
        <w:tc>
          <w:tcPr>
            <w:tcW w:w="993" w:type="dxa"/>
          </w:tcPr>
          <w:p w:rsidR="00381A49" w:rsidRPr="00DF0E2C" w:rsidRDefault="00381A49" w:rsidP="001049D7">
            <w:pPr>
              <w:spacing w:line="240" w:lineRule="auto"/>
              <w:rPr>
                <w:rFonts w:ascii="Arial" w:hAnsi="Arial" w:cs="Arial"/>
                <w:b/>
                <w:color w:val="000000"/>
                <w:sz w:val="18"/>
                <w:szCs w:val="18"/>
              </w:rPr>
            </w:pPr>
            <w:r w:rsidRPr="00DF0E2C">
              <w:rPr>
                <w:rFonts w:ascii="Arial" w:hAnsi="Arial" w:cs="Arial"/>
                <w:b/>
                <w:color w:val="000000"/>
                <w:sz w:val="18"/>
                <w:szCs w:val="18"/>
              </w:rPr>
              <w:t xml:space="preserve">* * </w:t>
            </w:r>
          </w:p>
        </w:tc>
        <w:tc>
          <w:tcPr>
            <w:tcW w:w="1134" w:type="dxa"/>
          </w:tcPr>
          <w:p w:rsidR="00381A49" w:rsidRPr="00DF0E2C" w:rsidRDefault="00381A49" w:rsidP="001049D7">
            <w:pPr>
              <w:spacing w:line="240" w:lineRule="auto"/>
              <w:rPr>
                <w:rFonts w:ascii="Arial" w:hAnsi="Arial" w:cs="Arial"/>
                <w:b/>
                <w:color w:val="000000"/>
                <w:sz w:val="18"/>
                <w:szCs w:val="18"/>
              </w:rPr>
            </w:pPr>
            <w:r w:rsidRPr="00DF0E2C">
              <w:rPr>
                <w:rFonts w:ascii="Arial" w:hAnsi="Arial" w:cs="Arial"/>
                <w:b/>
                <w:color w:val="000000"/>
                <w:sz w:val="18"/>
                <w:szCs w:val="18"/>
              </w:rPr>
              <w:t xml:space="preserve">* </w:t>
            </w:r>
          </w:p>
        </w:tc>
        <w:tc>
          <w:tcPr>
            <w:tcW w:w="2805"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 xml:space="preserve">I exercise because I </w:t>
            </w:r>
            <w:r w:rsidRPr="00DF0E2C">
              <w:rPr>
                <w:rFonts w:ascii="Arial" w:hAnsi="Arial" w:cs="Arial"/>
                <w:b/>
                <w:color w:val="000000"/>
                <w:sz w:val="18"/>
                <w:szCs w:val="18"/>
              </w:rPr>
              <w:t>have to</w:t>
            </w:r>
            <w:r w:rsidRPr="00DF0E2C">
              <w:rPr>
                <w:rFonts w:ascii="Arial" w:hAnsi="Arial" w:cs="Arial"/>
                <w:color w:val="000000"/>
                <w:sz w:val="18"/>
                <w:szCs w:val="18"/>
              </w:rPr>
              <w:t>.</w:t>
            </w:r>
          </w:p>
        </w:tc>
      </w:tr>
      <w:tr w:rsidR="00381A49" w:rsidRPr="00DF0E2C" w:rsidTr="001049D7">
        <w:tc>
          <w:tcPr>
            <w:tcW w:w="0" w:type="auto"/>
          </w:tcPr>
          <w:p w:rsidR="00381A49" w:rsidRPr="00DF0E2C" w:rsidRDefault="00381A49" w:rsidP="001049D7">
            <w:pPr>
              <w:spacing w:line="240" w:lineRule="auto"/>
              <w:rPr>
                <w:rFonts w:ascii="Arial" w:hAnsi="Arial" w:cs="Arial"/>
                <w:bCs/>
                <w:color w:val="000000"/>
                <w:sz w:val="18"/>
                <w:szCs w:val="18"/>
              </w:rPr>
            </w:pPr>
            <w:r w:rsidRPr="00DF0E2C">
              <w:rPr>
                <w:rFonts w:ascii="Arial" w:hAnsi="Arial" w:cs="Arial"/>
                <w:bCs/>
                <w:color w:val="000000"/>
                <w:sz w:val="18"/>
                <w:szCs w:val="18"/>
              </w:rPr>
              <w:t>165</w:t>
            </w:r>
          </w:p>
        </w:tc>
        <w:tc>
          <w:tcPr>
            <w:tcW w:w="0" w:type="auto"/>
          </w:tcPr>
          <w:p w:rsidR="00381A49" w:rsidRPr="00DF0E2C" w:rsidRDefault="00381A49" w:rsidP="001049D7">
            <w:pPr>
              <w:spacing w:line="240" w:lineRule="auto"/>
              <w:rPr>
                <w:rFonts w:ascii="Arial" w:hAnsi="Arial" w:cs="Arial"/>
                <w:b/>
                <w:bCs/>
                <w:color w:val="000000"/>
                <w:sz w:val="18"/>
                <w:szCs w:val="18"/>
              </w:rPr>
            </w:pPr>
            <w:r w:rsidRPr="00DF0E2C">
              <w:rPr>
                <w:rFonts w:ascii="Arial" w:hAnsi="Arial" w:cs="Arial"/>
                <w:b/>
                <w:bCs/>
                <w:color w:val="000000"/>
                <w:sz w:val="18"/>
                <w:szCs w:val="18"/>
              </w:rPr>
              <w:t>THERE IS/ARE</w:t>
            </w:r>
          </w:p>
        </w:tc>
        <w:tc>
          <w:tcPr>
            <w:tcW w:w="0" w:type="auto"/>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59833</w:t>
            </w:r>
          </w:p>
        </w:tc>
        <w:tc>
          <w:tcPr>
            <w:tcW w:w="945" w:type="dxa"/>
          </w:tcPr>
          <w:p w:rsidR="00381A49" w:rsidRPr="00DF0E2C" w:rsidRDefault="00381A49" w:rsidP="001049D7">
            <w:pPr>
              <w:spacing w:line="240" w:lineRule="auto"/>
              <w:rPr>
                <w:rFonts w:ascii="Arial" w:hAnsi="Arial" w:cs="Arial"/>
                <w:b/>
                <w:color w:val="000000"/>
                <w:sz w:val="18"/>
                <w:szCs w:val="18"/>
              </w:rPr>
            </w:pPr>
            <w:r w:rsidRPr="00DF0E2C">
              <w:rPr>
                <w:rFonts w:ascii="Arial" w:hAnsi="Arial" w:cs="Arial"/>
                <w:b/>
                <w:color w:val="000000"/>
                <w:sz w:val="18"/>
                <w:szCs w:val="18"/>
              </w:rPr>
              <w:t>* * *</w:t>
            </w:r>
          </w:p>
        </w:tc>
        <w:tc>
          <w:tcPr>
            <w:tcW w:w="993" w:type="dxa"/>
          </w:tcPr>
          <w:p w:rsidR="00381A49" w:rsidRPr="00DF0E2C" w:rsidRDefault="00381A49" w:rsidP="001049D7">
            <w:pPr>
              <w:spacing w:line="240" w:lineRule="auto"/>
              <w:rPr>
                <w:rFonts w:ascii="Arial" w:hAnsi="Arial" w:cs="Arial"/>
                <w:b/>
                <w:color w:val="000000"/>
                <w:sz w:val="18"/>
                <w:szCs w:val="18"/>
              </w:rPr>
            </w:pPr>
            <w:r w:rsidRPr="00DF0E2C">
              <w:rPr>
                <w:rFonts w:ascii="Arial" w:hAnsi="Arial" w:cs="Arial"/>
                <w:b/>
                <w:color w:val="000000"/>
                <w:sz w:val="18"/>
                <w:szCs w:val="18"/>
              </w:rPr>
              <w:t>* * *</w:t>
            </w:r>
          </w:p>
        </w:tc>
        <w:tc>
          <w:tcPr>
            <w:tcW w:w="1134" w:type="dxa"/>
          </w:tcPr>
          <w:p w:rsidR="00381A49" w:rsidRPr="00DF0E2C" w:rsidRDefault="00381A49" w:rsidP="001049D7">
            <w:pPr>
              <w:spacing w:line="240" w:lineRule="auto"/>
              <w:rPr>
                <w:rFonts w:ascii="Arial" w:hAnsi="Arial" w:cs="Arial"/>
                <w:b/>
                <w:color w:val="000000"/>
                <w:sz w:val="18"/>
                <w:szCs w:val="18"/>
              </w:rPr>
            </w:pPr>
            <w:r w:rsidRPr="00DF0E2C">
              <w:rPr>
                <w:rFonts w:ascii="Arial" w:hAnsi="Arial" w:cs="Arial"/>
                <w:b/>
                <w:color w:val="000000"/>
                <w:sz w:val="18"/>
                <w:szCs w:val="18"/>
              </w:rPr>
              <w:t xml:space="preserve">* * </w:t>
            </w:r>
          </w:p>
        </w:tc>
        <w:tc>
          <w:tcPr>
            <w:tcW w:w="2805"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b/>
                <w:color w:val="000000"/>
                <w:sz w:val="18"/>
                <w:szCs w:val="18"/>
              </w:rPr>
              <w:t>There are</w:t>
            </w:r>
            <w:r w:rsidRPr="00DF0E2C">
              <w:rPr>
                <w:rFonts w:ascii="Arial" w:hAnsi="Arial" w:cs="Arial"/>
                <w:color w:val="000000"/>
                <w:sz w:val="18"/>
                <w:szCs w:val="18"/>
              </w:rPr>
              <w:t xml:space="preserve"> some problems.</w:t>
            </w:r>
          </w:p>
        </w:tc>
      </w:tr>
      <w:tr w:rsidR="00381A49" w:rsidRPr="00DF0E2C" w:rsidTr="001049D7">
        <w:tc>
          <w:tcPr>
            <w:tcW w:w="0" w:type="auto"/>
          </w:tcPr>
          <w:p w:rsidR="00381A49" w:rsidRPr="00DF0E2C" w:rsidRDefault="00381A49" w:rsidP="001049D7">
            <w:pPr>
              <w:spacing w:line="240" w:lineRule="auto"/>
              <w:rPr>
                <w:rFonts w:ascii="Arial" w:hAnsi="Arial" w:cs="Arial"/>
                <w:bCs/>
                <w:color w:val="000000"/>
                <w:sz w:val="18"/>
                <w:szCs w:val="18"/>
              </w:rPr>
            </w:pPr>
            <w:r w:rsidRPr="00DF0E2C">
              <w:rPr>
                <w:rFonts w:ascii="Arial" w:hAnsi="Arial" w:cs="Arial"/>
                <w:bCs/>
                <w:color w:val="000000"/>
                <w:sz w:val="18"/>
                <w:szCs w:val="18"/>
              </w:rPr>
              <w:t>415</w:t>
            </w:r>
          </w:p>
        </w:tc>
        <w:tc>
          <w:tcPr>
            <w:tcW w:w="0" w:type="auto"/>
          </w:tcPr>
          <w:p w:rsidR="00381A49" w:rsidRPr="00DF0E2C" w:rsidRDefault="00381A49" w:rsidP="001049D7">
            <w:pPr>
              <w:spacing w:line="240" w:lineRule="auto"/>
              <w:rPr>
                <w:rFonts w:ascii="Arial" w:hAnsi="Arial" w:cs="Arial"/>
                <w:b/>
                <w:bCs/>
                <w:color w:val="000000"/>
                <w:sz w:val="18"/>
                <w:szCs w:val="18"/>
              </w:rPr>
            </w:pPr>
            <w:r w:rsidRPr="00DF0E2C">
              <w:rPr>
                <w:rFonts w:ascii="Arial" w:hAnsi="Arial" w:cs="Arial"/>
                <w:b/>
                <w:bCs/>
                <w:color w:val="000000"/>
                <w:sz w:val="18"/>
                <w:szCs w:val="18"/>
              </w:rPr>
              <w:t>SUCH AS</w:t>
            </w:r>
          </w:p>
        </w:tc>
        <w:tc>
          <w:tcPr>
            <w:tcW w:w="0" w:type="auto"/>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30857</w:t>
            </w:r>
          </w:p>
        </w:tc>
        <w:tc>
          <w:tcPr>
            <w:tcW w:w="945"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b/>
                <w:color w:val="000000"/>
                <w:sz w:val="18"/>
                <w:szCs w:val="18"/>
              </w:rPr>
              <w:t xml:space="preserve">* </w:t>
            </w:r>
          </w:p>
        </w:tc>
        <w:tc>
          <w:tcPr>
            <w:tcW w:w="993"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b/>
                <w:color w:val="000000"/>
                <w:sz w:val="18"/>
                <w:szCs w:val="18"/>
              </w:rPr>
              <w:t>* * *</w:t>
            </w:r>
          </w:p>
        </w:tc>
        <w:tc>
          <w:tcPr>
            <w:tcW w:w="1134"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b/>
                <w:color w:val="000000"/>
                <w:sz w:val="18"/>
                <w:szCs w:val="18"/>
              </w:rPr>
              <w:t>* * *</w:t>
            </w:r>
          </w:p>
        </w:tc>
        <w:tc>
          <w:tcPr>
            <w:tcW w:w="2805"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 xml:space="preserve">We have questions, </w:t>
            </w:r>
            <w:r w:rsidRPr="00DF0E2C">
              <w:rPr>
                <w:rFonts w:ascii="Arial" w:hAnsi="Arial" w:cs="Arial"/>
                <w:b/>
                <w:color w:val="000000"/>
                <w:sz w:val="18"/>
                <w:szCs w:val="18"/>
              </w:rPr>
              <w:t>such as</w:t>
            </w:r>
            <w:r w:rsidRPr="00DF0E2C">
              <w:rPr>
                <w:rFonts w:ascii="Arial" w:hAnsi="Arial" w:cs="Arial"/>
                <w:color w:val="000000"/>
                <w:sz w:val="18"/>
                <w:szCs w:val="18"/>
              </w:rPr>
              <w:t xml:space="preserve"> how it happened.</w:t>
            </w:r>
          </w:p>
        </w:tc>
      </w:tr>
      <w:tr w:rsidR="00381A49" w:rsidRPr="00DF0E2C" w:rsidTr="001049D7">
        <w:tc>
          <w:tcPr>
            <w:tcW w:w="0" w:type="auto"/>
          </w:tcPr>
          <w:p w:rsidR="00381A49" w:rsidRPr="00DF0E2C" w:rsidRDefault="00381A49" w:rsidP="001049D7">
            <w:pPr>
              <w:spacing w:line="240" w:lineRule="auto"/>
              <w:rPr>
                <w:rFonts w:ascii="Arial" w:hAnsi="Arial" w:cs="Arial"/>
                <w:bCs/>
                <w:color w:val="000000"/>
                <w:sz w:val="18"/>
                <w:szCs w:val="18"/>
              </w:rPr>
            </w:pPr>
            <w:r w:rsidRPr="00DF0E2C">
              <w:rPr>
                <w:rFonts w:ascii="Arial" w:hAnsi="Arial" w:cs="Arial"/>
                <w:bCs/>
                <w:color w:val="000000"/>
                <w:sz w:val="18"/>
                <w:szCs w:val="18"/>
              </w:rPr>
              <w:t>463</w:t>
            </w:r>
          </w:p>
        </w:tc>
        <w:tc>
          <w:tcPr>
            <w:tcW w:w="0" w:type="auto"/>
          </w:tcPr>
          <w:p w:rsidR="00381A49" w:rsidRPr="00DF0E2C" w:rsidRDefault="00381A49" w:rsidP="001049D7">
            <w:pPr>
              <w:spacing w:line="240" w:lineRule="auto"/>
              <w:rPr>
                <w:rFonts w:ascii="Arial" w:hAnsi="Arial" w:cs="Arial"/>
                <w:b/>
                <w:bCs/>
                <w:color w:val="000000"/>
                <w:sz w:val="18"/>
                <w:szCs w:val="18"/>
              </w:rPr>
            </w:pPr>
            <w:r w:rsidRPr="00DF0E2C">
              <w:rPr>
                <w:rFonts w:ascii="Arial" w:hAnsi="Arial" w:cs="Arial"/>
                <w:b/>
                <w:bCs/>
                <w:color w:val="000000"/>
                <w:sz w:val="18"/>
                <w:szCs w:val="18"/>
              </w:rPr>
              <w:t>GOING TO (FUTURE)</w:t>
            </w:r>
          </w:p>
        </w:tc>
        <w:tc>
          <w:tcPr>
            <w:tcW w:w="0" w:type="auto"/>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28259</w:t>
            </w:r>
          </w:p>
        </w:tc>
        <w:tc>
          <w:tcPr>
            <w:tcW w:w="945"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b/>
                <w:color w:val="000000"/>
                <w:sz w:val="18"/>
                <w:szCs w:val="18"/>
              </w:rPr>
              <w:t>* * *</w:t>
            </w:r>
          </w:p>
        </w:tc>
        <w:tc>
          <w:tcPr>
            <w:tcW w:w="993"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b/>
                <w:color w:val="000000"/>
                <w:sz w:val="18"/>
                <w:szCs w:val="18"/>
              </w:rPr>
              <w:t xml:space="preserve">* * </w:t>
            </w:r>
          </w:p>
        </w:tc>
        <w:tc>
          <w:tcPr>
            <w:tcW w:w="1134"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b/>
                <w:color w:val="000000"/>
                <w:sz w:val="18"/>
                <w:szCs w:val="18"/>
              </w:rPr>
              <w:t>x</w:t>
            </w:r>
          </w:p>
        </w:tc>
        <w:tc>
          <w:tcPr>
            <w:tcW w:w="2805"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 xml:space="preserve">I’m </w:t>
            </w:r>
            <w:r w:rsidRPr="00DF0E2C">
              <w:rPr>
                <w:rFonts w:ascii="Arial" w:hAnsi="Arial" w:cs="Arial"/>
                <w:b/>
                <w:color w:val="000000"/>
                <w:sz w:val="18"/>
                <w:szCs w:val="18"/>
              </w:rPr>
              <w:t>going to</w:t>
            </w:r>
            <w:r w:rsidRPr="00DF0E2C">
              <w:rPr>
                <w:rFonts w:ascii="Arial" w:hAnsi="Arial" w:cs="Arial"/>
                <w:color w:val="000000"/>
                <w:sz w:val="18"/>
                <w:szCs w:val="18"/>
              </w:rPr>
              <w:t xml:space="preserve"> think about it.</w:t>
            </w:r>
          </w:p>
        </w:tc>
      </w:tr>
      <w:tr w:rsidR="00381A49" w:rsidRPr="00DF0E2C" w:rsidTr="001049D7">
        <w:tc>
          <w:tcPr>
            <w:tcW w:w="0" w:type="auto"/>
          </w:tcPr>
          <w:p w:rsidR="00381A49" w:rsidRPr="00DF0E2C" w:rsidRDefault="00381A49" w:rsidP="001049D7">
            <w:pPr>
              <w:spacing w:line="240" w:lineRule="auto"/>
              <w:rPr>
                <w:rFonts w:ascii="Arial" w:hAnsi="Arial" w:cs="Arial"/>
                <w:bCs/>
                <w:color w:val="000000"/>
                <w:sz w:val="18"/>
                <w:szCs w:val="18"/>
              </w:rPr>
            </w:pPr>
            <w:r w:rsidRPr="00DF0E2C">
              <w:rPr>
                <w:rFonts w:ascii="Arial" w:hAnsi="Arial" w:cs="Arial"/>
                <w:bCs/>
                <w:color w:val="000000"/>
                <w:sz w:val="18"/>
                <w:szCs w:val="18"/>
              </w:rPr>
              <w:t>483</w:t>
            </w:r>
          </w:p>
        </w:tc>
        <w:tc>
          <w:tcPr>
            <w:tcW w:w="0" w:type="auto"/>
          </w:tcPr>
          <w:p w:rsidR="00381A49" w:rsidRPr="00DF0E2C" w:rsidRDefault="00381A49" w:rsidP="001049D7">
            <w:pPr>
              <w:spacing w:line="240" w:lineRule="auto"/>
              <w:rPr>
                <w:rFonts w:ascii="Arial" w:hAnsi="Arial" w:cs="Arial"/>
                <w:b/>
                <w:bCs/>
                <w:color w:val="000000"/>
                <w:sz w:val="18"/>
                <w:szCs w:val="18"/>
              </w:rPr>
            </w:pPr>
            <w:r w:rsidRPr="00DF0E2C">
              <w:rPr>
                <w:rFonts w:ascii="Arial" w:hAnsi="Arial" w:cs="Arial"/>
                <w:b/>
                <w:bCs/>
                <w:color w:val="000000"/>
                <w:sz w:val="18"/>
                <w:szCs w:val="18"/>
              </w:rPr>
              <w:t>OF COURSE</w:t>
            </w:r>
          </w:p>
        </w:tc>
        <w:tc>
          <w:tcPr>
            <w:tcW w:w="0" w:type="auto"/>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26966</w:t>
            </w:r>
          </w:p>
        </w:tc>
        <w:tc>
          <w:tcPr>
            <w:tcW w:w="945"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b/>
                <w:color w:val="000000"/>
                <w:sz w:val="18"/>
                <w:szCs w:val="18"/>
              </w:rPr>
              <w:t>* * *</w:t>
            </w:r>
          </w:p>
        </w:tc>
        <w:tc>
          <w:tcPr>
            <w:tcW w:w="993"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b/>
                <w:color w:val="000000"/>
                <w:sz w:val="18"/>
                <w:szCs w:val="18"/>
              </w:rPr>
              <w:t xml:space="preserve">* * </w:t>
            </w:r>
          </w:p>
        </w:tc>
        <w:tc>
          <w:tcPr>
            <w:tcW w:w="1134" w:type="dxa"/>
          </w:tcPr>
          <w:p w:rsidR="00381A49" w:rsidRPr="00DF0E2C" w:rsidRDefault="00381A49" w:rsidP="001049D7">
            <w:pPr>
              <w:spacing w:line="240" w:lineRule="auto"/>
              <w:rPr>
                <w:rFonts w:ascii="Arial" w:hAnsi="Arial" w:cs="Arial"/>
                <w:color w:val="000000"/>
                <w:sz w:val="18"/>
                <w:szCs w:val="18"/>
              </w:rPr>
            </w:pPr>
            <w:r>
              <w:rPr>
                <w:rFonts w:ascii="Arial" w:hAnsi="Arial" w:cs="Arial"/>
                <w:b/>
                <w:color w:val="000000"/>
                <w:sz w:val="18"/>
                <w:szCs w:val="18"/>
              </w:rPr>
              <w:t>*</w:t>
            </w:r>
          </w:p>
        </w:tc>
        <w:tc>
          <w:tcPr>
            <w:tcW w:w="2805" w:type="dxa"/>
          </w:tcPr>
          <w:p w:rsidR="00381A49" w:rsidRPr="00DF0E2C" w:rsidRDefault="00381A49" w:rsidP="001049D7">
            <w:pPr>
              <w:spacing w:line="240" w:lineRule="auto"/>
              <w:rPr>
                <w:rFonts w:ascii="Arial" w:hAnsi="Arial" w:cs="Arial"/>
                <w:color w:val="000000"/>
                <w:sz w:val="18"/>
                <w:szCs w:val="18"/>
              </w:rPr>
            </w:pPr>
            <w:r w:rsidRPr="00DF0E2C">
              <w:rPr>
                <w:rFonts w:ascii="Arial" w:hAnsi="Arial" w:cs="Arial"/>
                <w:color w:val="000000"/>
                <w:sz w:val="18"/>
                <w:szCs w:val="18"/>
              </w:rPr>
              <w:t xml:space="preserve">He said he’d come </w:t>
            </w:r>
            <w:r w:rsidRPr="00DF0E2C">
              <w:rPr>
                <w:rFonts w:ascii="Arial" w:hAnsi="Arial" w:cs="Arial"/>
                <w:b/>
                <w:color w:val="000000"/>
                <w:sz w:val="18"/>
                <w:szCs w:val="18"/>
              </w:rPr>
              <w:t>of course</w:t>
            </w:r>
            <w:r w:rsidRPr="00DF0E2C">
              <w:rPr>
                <w:rFonts w:ascii="Arial" w:hAnsi="Arial" w:cs="Arial"/>
                <w:color w:val="000000"/>
                <w:sz w:val="18"/>
                <w:szCs w:val="18"/>
              </w:rPr>
              <w:t>.</w:t>
            </w:r>
          </w:p>
        </w:tc>
      </w:tr>
    </w:tbl>
    <w:p w:rsidR="00381A49" w:rsidRDefault="00381A49" w:rsidP="001049D7">
      <w:pPr>
        <w:spacing w:after="200" w:line="480" w:lineRule="auto"/>
        <w:rPr>
          <w:rFonts w:cs="Arial"/>
        </w:rPr>
      </w:pPr>
    </w:p>
    <w:p w:rsidR="00381A49" w:rsidRPr="00FB30CD" w:rsidRDefault="00381A49" w:rsidP="0069021B">
      <w:pPr>
        <w:spacing w:after="200" w:line="480" w:lineRule="auto"/>
        <w:ind w:firstLine="720"/>
        <w:rPr>
          <w:rFonts w:cs="Arial"/>
        </w:rPr>
      </w:pPr>
      <w:r w:rsidRPr="0069021B">
        <w:rPr>
          <w:rFonts w:cs="Arial"/>
          <w:b/>
        </w:rPr>
        <w:t>Figure 14</w:t>
      </w:r>
      <w:r>
        <w:rPr>
          <w:rFonts w:cs="Arial"/>
        </w:rPr>
        <w:t xml:space="preserve">  Genre-sensitive frequency information represented by system of symbols</w:t>
      </w:r>
    </w:p>
    <w:p w:rsidR="00381A49" w:rsidRDefault="00381A49" w:rsidP="001049D7">
      <w:pPr>
        <w:pStyle w:val="imported-FreeForm"/>
        <w:spacing w:after="200" w:line="480" w:lineRule="auto"/>
        <w:jc w:val="both"/>
        <w:rPr>
          <w:rFonts w:ascii="Calibri" w:eastAsia="Times New Roman" w:hAnsi="Calibri"/>
          <w:sz w:val="22"/>
          <w:szCs w:val="22"/>
        </w:rPr>
      </w:pPr>
    </w:p>
    <w:p w:rsidR="00381A49" w:rsidRPr="00C2617B" w:rsidRDefault="00381A49" w:rsidP="00C2617B">
      <w:pPr>
        <w:pStyle w:val="imported-FreeForm"/>
        <w:spacing w:after="200" w:line="480" w:lineRule="auto"/>
        <w:jc w:val="both"/>
        <w:rPr>
          <w:rFonts w:ascii="Calibri" w:eastAsia="Times New Roman" w:hAnsi="Calibri"/>
          <w:sz w:val="22"/>
          <w:szCs w:val="22"/>
        </w:rPr>
      </w:pPr>
      <w:r>
        <w:rPr>
          <w:rFonts w:ascii="Calibri" w:eastAsia="Times New Roman" w:hAnsi="Calibri"/>
          <w:sz w:val="22"/>
          <w:szCs w:val="22"/>
        </w:rPr>
        <w:t>As seen in Figure 14</w:t>
      </w:r>
      <w:r w:rsidRPr="00FB30CD">
        <w:rPr>
          <w:rFonts w:ascii="Calibri" w:eastAsia="Times New Roman" w:hAnsi="Calibri"/>
          <w:sz w:val="22"/>
          <w:szCs w:val="22"/>
        </w:rPr>
        <w:t>, a system of four symbols was devised which correspond to the frequencies of each item, previously represented numerically.  Each phrasal expression now has at least three stars (‘***’) in at least one genre, representing the genre in which that phrase occurs the most. If the frequency of that same phrase in another genre was found to be the same (wit</w:t>
      </w:r>
      <w:r>
        <w:rPr>
          <w:rFonts w:ascii="Calibri" w:eastAsia="Times New Roman" w:hAnsi="Calibri"/>
          <w:sz w:val="22"/>
          <w:szCs w:val="22"/>
        </w:rPr>
        <w:t>hin 30 percent), the same number</w:t>
      </w:r>
      <w:r w:rsidRPr="00FB30CD">
        <w:rPr>
          <w:rFonts w:ascii="Calibri" w:eastAsia="Times New Roman" w:hAnsi="Calibri"/>
          <w:sz w:val="22"/>
          <w:szCs w:val="22"/>
        </w:rPr>
        <w:t xml:space="preserve"> of stars was assigned. However, if the token frequency was between 30 to 70 percent less than the highest value at three stars, it was assigned two stars, and if representing only between 5 to 29 percent of the highest value, just one star. Anything less frequent than 5 percent of the highest value was assigned an ‘X’, designating the phrase as rare or non-existent in that genre.</w:t>
      </w:r>
    </w:p>
    <w:p w:rsidR="00381A49" w:rsidRDefault="00381A49" w:rsidP="000C7A50">
      <w:pPr>
        <w:pStyle w:val="Heading2"/>
        <w:spacing w:after="200" w:line="480" w:lineRule="auto"/>
        <w:rPr>
          <w:rFonts w:ascii="Calibri" w:hAnsi="Calibri"/>
          <w:color w:val="000000"/>
          <w:sz w:val="24"/>
          <w:szCs w:val="24"/>
        </w:rPr>
      </w:pPr>
      <w:bookmarkStart w:id="6" w:name="_Toc304466923"/>
    </w:p>
    <w:p w:rsidR="00381A49" w:rsidRDefault="00381A49" w:rsidP="000C7A50">
      <w:pPr>
        <w:pStyle w:val="Heading2"/>
        <w:spacing w:after="200" w:line="480" w:lineRule="auto"/>
        <w:rPr>
          <w:rFonts w:ascii="Calibri" w:hAnsi="Calibri"/>
          <w:color w:val="000000"/>
          <w:sz w:val="24"/>
          <w:szCs w:val="24"/>
        </w:rPr>
      </w:pPr>
      <w:r>
        <w:rPr>
          <w:rFonts w:ascii="Calibri" w:hAnsi="Calibri"/>
          <w:color w:val="000000"/>
          <w:sz w:val="24"/>
          <w:szCs w:val="24"/>
        </w:rPr>
        <w:t>3</w:t>
      </w:r>
      <w:r w:rsidRPr="004E7DC6">
        <w:rPr>
          <w:rFonts w:ascii="Calibri" w:hAnsi="Calibri"/>
          <w:color w:val="000000"/>
          <w:sz w:val="24"/>
          <w:szCs w:val="24"/>
        </w:rPr>
        <w:t>. Conclusion</w:t>
      </w:r>
      <w:bookmarkEnd w:id="6"/>
    </w:p>
    <w:p w:rsidR="00381A49" w:rsidRDefault="00381A49" w:rsidP="007D59CA">
      <w:pPr>
        <w:spacing w:line="480" w:lineRule="auto"/>
      </w:pPr>
      <w:r>
        <w:t>It has been our aim in this chapter to review what we believe have been important lessons learned (or that should be learned) over various attempts to use linguistic corpora to identify and prioritize vocabulary for English language teaching and learning, so that current and future related research can remain mindful of them.  Although it is clear that, with the help of computers, the trail blazed by Thorndike and colleagues a century ago when they painstakingly labored for years through a dense  timberland of millions of printed words has since been turned into a veritable superhighway, the lexical forest still needs to be occasionally traversed unhurriedly and observantly in order to be properly appreciated.   As evidenced by the enduring influence of Michael West’s 1953 General Service List, vocabulary lists driven by pure quantitative data are more likely to find their way into practical applications when they are complemented by qualitative judgments in a user-friendly presentation.  Furthermore, while more exhaustive lists like those compiled by Thorndike and Leech and colleagues have a certain use as works of reference, it seems that the more restricted lists of carefully selected items – such as the highly influential GSL and AWL – are ultimately more widely incorporated into pedagogy.  However, the AWL is also an example of the importance of considering semantic as well as frequency data to avoid potentially misleading the end-user of such lists.  We believe that our list has benefited from the legacy of successes and caveats that each corpus-informed vocabulary list that precedes our own provides.  Nonetheless, we must also recognize that in developing and releasing our own list, that we become a part of that legacy.  We do not expect that our research as presented here should dictate the design of future similar studies, but we hope to have contributed to the ever-evolving understanding of how corpora can enhance the study of vocabulary.  As West himself said so many years ago,</w:t>
      </w:r>
    </w:p>
    <w:p w:rsidR="00381A49" w:rsidRDefault="00381A49" w:rsidP="006A1C84">
      <w:pPr>
        <w:spacing w:line="240" w:lineRule="auto"/>
        <w:ind w:left="720" w:right="540" w:firstLine="90"/>
      </w:pPr>
      <w:r>
        <w:t>it is undesirable that there should ever be any one prescriptive list, for that would tend to hamper the liberty of teachers and writers, and do more harm than good.  What is needed is a standard form from which infinite divergences may be made, as well as a set of criteria, so that those who diverge may do so with reasoned intention. (West, 1937: 433)</w:t>
      </w:r>
    </w:p>
    <w:p w:rsidR="00381A49" w:rsidRDefault="00381A49" w:rsidP="007D59CA">
      <w:pPr>
        <w:spacing w:line="480" w:lineRule="auto"/>
      </w:pPr>
      <w:r>
        <w:t xml:space="preserve"> </w:t>
      </w:r>
    </w:p>
    <w:p w:rsidR="00381A49" w:rsidRDefault="00381A49" w:rsidP="000C7A50">
      <w:pPr>
        <w:spacing w:line="480" w:lineRule="auto"/>
      </w:pPr>
    </w:p>
    <w:p w:rsidR="00381A49" w:rsidRDefault="00381A49" w:rsidP="000C7A50">
      <w:pPr>
        <w:spacing w:line="480" w:lineRule="auto"/>
        <w:rPr>
          <w:b/>
        </w:rPr>
      </w:pPr>
    </w:p>
    <w:p w:rsidR="00381A49" w:rsidRPr="006A1C84" w:rsidRDefault="00381A49" w:rsidP="000C7A50">
      <w:pPr>
        <w:spacing w:line="480" w:lineRule="auto"/>
        <w:rPr>
          <w:b/>
        </w:rPr>
      </w:pPr>
      <w:r w:rsidRPr="006A1C84">
        <w:rPr>
          <w:b/>
        </w:rPr>
        <w:t>References</w:t>
      </w:r>
    </w:p>
    <w:p w:rsidR="00381A49" w:rsidRDefault="00381A49" w:rsidP="000C7A50">
      <w:pPr>
        <w:spacing w:line="480" w:lineRule="auto"/>
      </w:pPr>
    </w:p>
    <w:p w:rsidR="00381A49" w:rsidRDefault="00381A49" w:rsidP="008B53DA">
      <w:pPr>
        <w:pStyle w:val="NormalWeb"/>
        <w:tabs>
          <w:tab w:val="left" w:pos="0"/>
        </w:tabs>
        <w:spacing w:before="60" w:beforeAutospacing="0" w:after="200" w:afterAutospacing="0" w:line="276" w:lineRule="auto"/>
        <w:rPr>
          <w:rFonts w:ascii="Calibri" w:hAnsi="Calibri"/>
          <w:sz w:val="22"/>
          <w:szCs w:val="22"/>
        </w:rPr>
      </w:pPr>
      <w:r w:rsidRPr="005E005B">
        <w:rPr>
          <w:rFonts w:ascii="Calibri" w:hAnsi="Calibri"/>
          <w:sz w:val="22"/>
          <w:szCs w:val="22"/>
        </w:rPr>
        <w:t xml:space="preserve">Bauer, L., &amp; Nation, P. (1993). Word families. </w:t>
      </w:r>
      <w:r w:rsidRPr="005E005B">
        <w:rPr>
          <w:rFonts w:ascii="Calibri" w:hAnsi="Calibri"/>
          <w:i/>
          <w:iCs/>
          <w:sz w:val="22"/>
          <w:szCs w:val="22"/>
        </w:rPr>
        <w:t>International Journal of Lexicography</w:t>
      </w:r>
      <w:r w:rsidRPr="00FB2A41">
        <w:rPr>
          <w:rFonts w:ascii="Calibri" w:hAnsi="Calibri"/>
          <w:sz w:val="22"/>
          <w:szCs w:val="22"/>
        </w:rPr>
        <w:t>, 6</w:t>
      </w:r>
      <w:r w:rsidRPr="005E005B">
        <w:rPr>
          <w:rFonts w:ascii="Calibri" w:hAnsi="Calibri"/>
          <w:sz w:val="22"/>
          <w:szCs w:val="22"/>
        </w:rPr>
        <w:t>(4), 253-279.</w:t>
      </w:r>
    </w:p>
    <w:p w:rsidR="00381A49"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Beglar, D. and Hunt, A. (1999). Revising and validating the 2000 Word Level and University Word Level Vocabulary Tests</w:t>
      </w:r>
      <w:r w:rsidRPr="00FB2A41">
        <w:rPr>
          <w:rFonts w:ascii="Calibri" w:hAnsi="Calibri"/>
          <w:i/>
          <w:sz w:val="22"/>
          <w:szCs w:val="22"/>
        </w:rPr>
        <w:t>.  Language Testing</w:t>
      </w:r>
      <w:r>
        <w:rPr>
          <w:rFonts w:ascii="Calibri" w:hAnsi="Calibri"/>
          <w:sz w:val="22"/>
          <w:szCs w:val="22"/>
        </w:rPr>
        <w:t>, 16(1), 131-162.</w:t>
      </w:r>
    </w:p>
    <w:p w:rsidR="00381A49" w:rsidRDefault="00381A49" w:rsidP="008B53DA">
      <w:pPr>
        <w:autoSpaceDE w:val="0"/>
        <w:autoSpaceDN w:val="0"/>
        <w:adjustRightInd w:val="0"/>
        <w:rPr>
          <w:rFonts w:cs="Arial"/>
          <w:color w:val="000000"/>
        </w:rPr>
      </w:pPr>
      <w:r w:rsidRPr="00A77EC7">
        <w:rPr>
          <w:rFonts w:cs="Arial"/>
          <w:color w:val="000000"/>
        </w:rPr>
        <w:t xml:space="preserve">Bhuian, S.N., Menguc, B., and Bell, S.J.  (2005).  Just entrepreneurial enough: the moderating effect of entrepreneurship on the relationship between market orientation and performance.  </w:t>
      </w:r>
      <w:r w:rsidRPr="00A77EC7">
        <w:rPr>
          <w:rFonts w:cs="Arial"/>
          <w:i/>
          <w:color w:val="000000"/>
        </w:rPr>
        <w:t>Journal of Business Research</w:t>
      </w:r>
      <w:r w:rsidRPr="00A77EC7">
        <w:rPr>
          <w:rFonts w:cs="Arial"/>
          <w:color w:val="000000"/>
        </w:rPr>
        <w:t>, 58, 9-17.</w:t>
      </w:r>
    </w:p>
    <w:p w:rsidR="00381A49" w:rsidRPr="00A77EC7" w:rsidRDefault="00381A49" w:rsidP="008B53DA">
      <w:pPr>
        <w:autoSpaceDE w:val="0"/>
        <w:autoSpaceDN w:val="0"/>
        <w:adjustRightInd w:val="0"/>
        <w:rPr>
          <w:rFonts w:ascii="Cambria" w:hAnsi="Cambria" w:cs="Arial"/>
          <w:color w:val="000000"/>
          <w:sz w:val="24"/>
          <w:szCs w:val="24"/>
        </w:rPr>
      </w:pPr>
    </w:p>
    <w:p w:rsidR="00381A49" w:rsidRPr="005E005B" w:rsidRDefault="00381A49" w:rsidP="008B53DA">
      <w:pPr>
        <w:tabs>
          <w:tab w:val="left" w:pos="0"/>
        </w:tabs>
        <w:spacing w:before="60" w:after="200"/>
        <w:rPr>
          <w:rFonts w:cs="Arial"/>
        </w:rPr>
      </w:pPr>
      <w:r w:rsidRPr="005E005B">
        <w:rPr>
          <w:rFonts w:cs="Arial"/>
        </w:rPr>
        <w:t xml:space="preserve">Blackwell, S. (1987).  Syntax versus orthography: Problems in the automatic parsing of idioms. In R. Garside, G. Leech, and G. Sampson, (Eds.), </w:t>
      </w:r>
      <w:r w:rsidRPr="005E005B">
        <w:rPr>
          <w:rFonts w:cs="Arial"/>
          <w:i/>
        </w:rPr>
        <w:t>The Computational Analysis of English</w:t>
      </w:r>
      <w:r w:rsidRPr="005E005B">
        <w:rPr>
          <w:rFonts w:cs="Arial"/>
        </w:rPr>
        <w:t xml:space="preserve"> (pp. 110-119). Harlow: Longman.</w:t>
      </w:r>
    </w:p>
    <w:p w:rsidR="00381A49" w:rsidRPr="005E005B" w:rsidRDefault="00381A49" w:rsidP="008B53DA">
      <w:pPr>
        <w:tabs>
          <w:tab w:val="left" w:pos="0"/>
        </w:tabs>
        <w:spacing w:before="60" w:after="200"/>
        <w:rPr>
          <w:rFonts w:cs="Arial"/>
        </w:rPr>
      </w:pPr>
      <w:r>
        <w:rPr>
          <w:rFonts w:cs="Arial"/>
        </w:rPr>
        <w:t xml:space="preserve">Campion, M. and Elley, W. (1971). An academic vocabulary list. Wellington, New Zealand: Council for Educational Research. </w:t>
      </w:r>
    </w:p>
    <w:p w:rsidR="00381A49" w:rsidRPr="005E005B" w:rsidRDefault="00381A49" w:rsidP="008B53DA">
      <w:pPr>
        <w:tabs>
          <w:tab w:val="left" w:pos="0"/>
        </w:tabs>
        <w:spacing w:before="60" w:after="200"/>
        <w:rPr>
          <w:rFonts w:cs="Arial"/>
        </w:rPr>
      </w:pPr>
      <w:r w:rsidRPr="005E005B">
        <w:rPr>
          <w:rFonts w:cs="Arial"/>
        </w:rPr>
        <w:t xml:space="preserve">Capel, A. (2010). A1-B2 vocabulary: insights and issues arising from the English Profile Wordlists project. </w:t>
      </w:r>
      <w:r w:rsidRPr="005E005B">
        <w:rPr>
          <w:rFonts w:cs="Arial"/>
          <w:i/>
        </w:rPr>
        <w:t>English Profile Journal</w:t>
      </w:r>
      <w:r w:rsidRPr="005E005B">
        <w:rPr>
          <w:rFonts w:cs="Arial"/>
        </w:rPr>
        <w:t>, 1(e3), 1-11.</w:t>
      </w:r>
    </w:p>
    <w:p w:rsidR="00381A49" w:rsidRPr="005E005B" w:rsidRDefault="00381A49" w:rsidP="008B53DA">
      <w:pPr>
        <w:tabs>
          <w:tab w:val="left" w:pos="0"/>
        </w:tabs>
        <w:spacing w:before="60" w:after="200"/>
        <w:rPr>
          <w:rFonts w:cs="Arial"/>
          <w:lang w:val="en-GB"/>
        </w:rPr>
      </w:pPr>
      <w:r w:rsidRPr="005E005B">
        <w:rPr>
          <w:rFonts w:cs="Arial"/>
        </w:rPr>
        <w:t>Coxhead, A.</w:t>
      </w:r>
      <w:r>
        <w:rPr>
          <w:rFonts w:cs="Arial"/>
        </w:rPr>
        <w:t>J.</w:t>
      </w:r>
      <w:r w:rsidRPr="005E005B">
        <w:rPr>
          <w:rFonts w:cs="Arial"/>
        </w:rPr>
        <w:t xml:space="preserve">  (2000).  A new academic word list.  </w:t>
      </w:r>
      <w:r w:rsidRPr="005E005B">
        <w:rPr>
          <w:rFonts w:cs="Arial"/>
          <w:i/>
          <w:lang w:val="en-GB"/>
        </w:rPr>
        <w:t>TESOL Quarterly</w:t>
      </w:r>
      <w:r w:rsidRPr="005E005B">
        <w:rPr>
          <w:rFonts w:cs="Arial"/>
          <w:lang w:val="en-GB"/>
        </w:rPr>
        <w:t xml:space="preserve">, 34, 213-238. </w:t>
      </w:r>
    </w:p>
    <w:p w:rsidR="00381A49" w:rsidRPr="00F949EC"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 xml:space="preserve">Davies, M., and Gardner, D. (2010). </w:t>
      </w:r>
      <w:r w:rsidRPr="00976E3F">
        <w:rPr>
          <w:rFonts w:ascii="Calibri" w:hAnsi="Calibri"/>
          <w:i/>
          <w:sz w:val="22"/>
          <w:szCs w:val="22"/>
        </w:rPr>
        <w:t>A frequency dictionary of contemporary American English</w:t>
      </w:r>
      <w:r>
        <w:rPr>
          <w:rFonts w:ascii="Calibri" w:hAnsi="Calibri"/>
          <w:sz w:val="22"/>
          <w:szCs w:val="22"/>
        </w:rPr>
        <w:t>.  New York: Routledge.</w:t>
      </w:r>
    </w:p>
    <w:p w:rsidR="00381A49" w:rsidRDefault="00381A49" w:rsidP="008B53DA">
      <w:pPr>
        <w:tabs>
          <w:tab w:val="left" w:pos="0"/>
        </w:tabs>
        <w:spacing w:before="60" w:after="200"/>
        <w:rPr>
          <w:rFonts w:cs="Arial"/>
        </w:rPr>
      </w:pPr>
      <w:r>
        <w:rPr>
          <w:rFonts w:cs="Arial"/>
        </w:rPr>
        <w:t xml:space="preserve">Durrant, P. (2009). Investigating the viability of a collocation list for students of English for academic purposes. </w:t>
      </w:r>
      <w:r w:rsidRPr="00E64011">
        <w:rPr>
          <w:rFonts w:cs="Arial"/>
          <w:i/>
        </w:rPr>
        <w:t>English for Specific Purposes</w:t>
      </w:r>
      <w:r>
        <w:rPr>
          <w:rFonts w:cs="Arial"/>
        </w:rPr>
        <w:t>, 28(3), 157-169.</w:t>
      </w:r>
    </w:p>
    <w:p w:rsidR="00381A49" w:rsidRPr="005E005B" w:rsidRDefault="00381A49" w:rsidP="008B53DA">
      <w:pPr>
        <w:pStyle w:val="NormalWeb"/>
        <w:tabs>
          <w:tab w:val="left" w:pos="0"/>
        </w:tabs>
        <w:spacing w:before="60" w:beforeAutospacing="0" w:after="200" w:afterAutospacing="0" w:line="276" w:lineRule="auto"/>
        <w:rPr>
          <w:rFonts w:ascii="Calibri" w:hAnsi="Calibri"/>
          <w:sz w:val="22"/>
          <w:szCs w:val="22"/>
        </w:rPr>
      </w:pPr>
      <w:r w:rsidRPr="005E005B">
        <w:rPr>
          <w:rFonts w:ascii="Calibri" w:hAnsi="Calibri"/>
          <w:sz w:val="22"/>
          <w:szCs w:val="22"/>
        </w:rPr>
        <w:t xml:space="preserve">Gardner, D. (2007). Validating the construct of </w:t>
      </w:r>
      <w:r w:rsidRPr="005E005B">
        <w:rPr>
          <w:rFonts w:ascii="Calibri" w:hAnsi="Calibri"/>
          <w:i/>
          <w:iCs/>
          <w:sz w:val="22"/>
          <w:szCs w:val="22"/>
        </w:rPr>
        <w:t>Word</w:t>
      </w:r>
      <w:r w:rsidRPr="005E005B">
        <w:rPr>
          <w:rFonts w:ascii="Calibri" w:hAnsi="Calibri"/>
          <w:sz w:val="22"/>
          <w:szCs w:val="22"/>
        </w:rPr>
        <w:t xml:space="preserve"> in applied corpus-based vocabulary research: A critical survey. </w:t>
      </w:r>
      <w:r w:rsidRPr="005E005B">
        <w:rPr>
          <w:rFonts w:ascii="Calibri" w:hAnsi="Calibri"/>
          <w:i/>
          <w:iCs/>
          <w:sz w:val="22"/>
          <w:szCs w:val="22"/>
        </w:rPr>
        <w:t xml:space="preserve">Applied Linguistics, </w:t>
      </w:r>
      <w:r w:rsidRPr="005E005B">
        <w:rPr>
          <w:rFonts w:ascii="Calibri" w:hAnsi="Calibri"/>
          <w:bCs/>
          <w:i/>
          <w:sz w:val="22"/>
          <w:szCs w:val="22"/>
        </w:rPr>
        <w:t>28</w:t>
      </w:r>
      <w:r w:rsidRPr="005E005B">
        <w:rPr>
          <w:rFonts w:ascii="Calibri" w:hAnsi="Calibri"/>
          <w:sz w:val="22"/>
          <w:szCs w:val="22"/>
        </w:rPr>
        <w:t xml:space="preserve">(2), 241-265. </w:t>
      </w:r>
    </w:p>
    <w:p w:rsidR="00381A49"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 xml:space="preserve">Garside, R. (1987).  The CLAWS word-tagging system.  In R. Garside, G. Leech and G. Sampson (Eds.), </w:t>
      </w:r>
      <w:r w:rsidRPr="00AE6A87">
        <w:rPr>
          <w:rFonts w:ascii="Calibri" w:hAnsi="Calibri"/>
          <w:i/>
          <w:sz w:val="22"/>
          <w:szCs w:val="22"/>
        </w:rPr>
        <w:t>The Computational Analysis of English</w:t>
      </w:r>
      <w:r>
        <w:rPr>
          <w:rFonts w:ascii="Calibri" w:hAnsi="Calibri"/>
          <w:sz w:val="22"/>
          <w:szCs w:val="22"/>
        </w:rPr>
        <w:t xml:space="preserve"> (30-41).  London: Longman.</w:t>
      </w:r>
    </w:p>
    <w:p w:rsidR="00381A49" w:rsidRPr="005E005B" w:rsidRDefault="00381A49" w:rsidP="008B53DA">
      <w:pPr>
        <w:tabs>
          <w:tab w:val="left" w:pos="0"/>
        </w:tabs>
        <w:spacing w:before="60" w:after="200"/>
        <w:rPr>
          <w:rFonts w:cs="Arial"/>
          <w:bCs/>
        </w:rPr>
      </w:pPr>
      <w:r w:rsidRPr="005E005B">
        <w:rPr>
          <w:rFonts w:cs="Arial"/>
          <w:bCs/>
        </w:rPr>
        <w:t>Heatley, A. and Nation, P. (1994). Range. Victoria University of Wellington, NZ. [Computer program, available at http://www.vuw.ac.nz/lals/.]</w:t>
      </w:r>
    </w:p>
    <w:p w:rsidR="00381A49" w:rsidRPr="005E005B" w:rsidRDefault="00381A49" w:rsidP="008B53DA">
      <w:pPr>
        <w:tabs>
          <w:tab w:val="left" w:pos="0"/>
        </w:tabs>
        <w:spacing w:before="60" w:after="200"/>
        <w:rPr>
          <w:rFonts w:cs="Arial"/>
          <w:bCs/>
        </w:rPr>
      </w:pPr>
      <w:r w:rsidRPr="005E005B">
        <w:rPr>
          <w:rFonts w:cs="Arial"/>
          <w:bCs/>
        </w:rPr>
        <w:t xml:space="preserve">Hindmarsh, R. (1980). </w:t>
      </w:r>
      <w:r w:rsidRPr="005E005B">
        <w:rPr>
          <w:rFonts w:cs="Arial"/>
          <w:bCs/>
          <w:i/>
        </w:rPr>
        <w:t>Cambridge English Lexicon</w:t>
      </w:r>
      <w:r w:rsidRPr="005E005B">
        <w:rPr>
          <w:rFonts w:cs="Arial"/>
          <w:bCs/>
        </w:rPr>
        <w:t>. Cambridge: Cambridge University Press.</w:t>
      </w:r>
    </w:p>
    <w:p w:rsidR="00381A49" w:rsidRPr="005E005B"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 xml:space="preserve">Hirsh, D., and </w:t>
      </w:r>
      <w:r w:rsidRPr="005E005B">
        <w:rPr>
          <w:rFonts w:ascii="Calibri" w:hAnsi="Calibri"/>
          <w:sz w:val="22"/>
          <w:szCs w:val="22"/>
        </w:rPr>
        <w:t xml:space="preserve"> Nation, P. (1992). What vocabulary size is needed to read unsimplified texts for pleasure? </w:t>
      </w:r>
      <w:r w:rsidRPr="005E005B">
        <w:rPr>
          <w:rFonts w:ascii="Calibri" w:hAnsi="Calibri"/>
          <w:i/>
          <w:iCs/>
          <w:sz w:val="22"/>
          <w:szCs w:val="22"/>
        </w:rPr>
        <w:t xml:space="preserve">Reading in a Foreign Language, </w:t>
      </w:r>
      <w:r w:rsidRPr="005E005B">
        <w:rPr>
          <w:rFonts w:ascii="Calibri" w:hAnsi="Calibri"/>
          <w:bCs/>
          <w:i/>
          <w:sz w:val="22"/>
          <w:szCs w:val="22"/>
        </w:rPr>
        <w:t>8</w:t>
      </w:r>
      <w:r w:rsidRPr="005E005B">
        <w:rPr>
          <w:rFonts w:ascii="Calibri" w:hAnsi="Calibri"/>
          <w:sz w:val="22"/>
          <w:szCs w:val="22"/>
        </w:rPr>
        <w:t xml:space="preserve">(2),  689-696. </w:t>
      </w:r>
    </w:p>
    <w:p w:rsidR="00381A49" w:rsidRPr="005E005B" w:rsidRDefault="00381A49" w:rsidP="008B53DA">
      <w:pPr>
        <w:tabs>
          <w:tab w:val="left" w:pos="0"/>
        </w:tabs>
        <w:spacing w:before="60" w:after="200"/>
        <w:rPr>
          <w:rFonts w:cs="Arial"/>
        </w:rPr>
      </w:pPr>
      <w:r w:rsidRPr="005E005B">
        <w:rPr>
          <w:rFonts w:cs="Arial"/>
        </w:rPr>
        <w:t xml:space="preserve">Hu, H.M. and Nation, P. (2000). Unknown vocabulary density and reading comprehension. </w:t>
      </w:r>
      <w:r w:rsidRPr="005E005B">
        <w:rPr>
          <w:rFonts w:cs="Arial"/>
          <w:i/>
        </w:rPr>
        <w:t>Reading in a Foreign Language</w:t>
      </w:r>
      <w:r w:rsidRPr="005E005B">
        <w:rPr>
          <w:rFonts w:cs="Arial"/>
        </w:rPr>
        <w:t>, 13(1), 403-429.</w:t>
      </w:r>
    </w:p>
    <w:p w:rsidR="00381A49" w:rsidRPr="00F949EC"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 xml:space="preserve">Kučera, H. and Francis, W.N. (1967). </w:t>
      </w:r>
      <w:r w:rsidRPr="00FC1056">
        <w:rPr>
          <w:rFonts w:ascii="Calibri" w:hAnsi="Calibri"/>
          <w:i/>
          <w:sz w:val="22"/>
          <w:szCs w:val="22"/>
        </w:rPr>
        <w:t>Computational analysis of present-day American English</w:t>
      </w:r>
      <w:r>
        <w:rPr>
          <w:rFonts w:ascii="Calibri" w:hAnsi="Calibri"/>
          <w:sz w:val="22"/>
          <w:szCs w:val="22"/>
        </w:rPr>
        <w:t>. Providence, RI: Brown University Press.</w:t>
      </w:r>
    </w:p>
    <w:p w:rsidR="00381A49" w:rsidRPr="00F949EC"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Laufer, B.</w:t>
      </w:r>
      <w:r w:rsidRPr="00F949EC">
        <w:rPr>
          <w:rFonts w:ascii="Calibri" w:hAnsi="Calibri"/>
          <w:sz w:val="22"/>
          <w:szCs w:val="22"/>
        </w:rPr>
        <w:t xml:space="preserve"> </w:t>
      </w:r>
      <w:r>
        <w:rPr>
          <w:rFonts w:ascii="Calibri" w:hAnsi="Calibri"/>
          <w:sz w:val="22"/>
          <w:szCs w:val="22"/>
        </w:rPr>
        <w:t>(</w:t>
      </w:r>
      <w:r w:rsidRPr="00F949EC">
        <w:rPr>
          <w:rFonts w:ascii="Calibri" w:hAnsi="Calibri"/>
          <w:sz w:val="22"/>
          <w:szCs w:val="22"/>
        </w:rPr>
        <w:t>1991</w:t>
      </w:r>
      <w:r>
        <w:rPr>
          <w:rFonts w:ascii="Calibri" w:hAnsi="Calibri"/>
          <w:sz w:val="22"/>
          <w:szCs w:val="22"/>
        </w:rPr>
        <w:t>)</w:t>
      </w:r>
      <w:r w:rsidRPr="00F949EC">
        <w:rPr>
          <w:rFonts w:ascii="Calibri" w:hAnsi="Calibri"/>
          <w:sz w:val="22"/>
          <w:szCs w:val="22"/>
        </w:rPr>
        <w:t>. How much lexis is necessary for reading comprehension? In: Ar</w:t>
      </w:r>
      <w:r>
        <w:rPr>
          <w:rFonts w:ascii="Calibri" w:hAnsi="Calibri"/>
          <w:sz w:val="22"/>
          <w:szCs w:val="22"/>
        </w:rPr>
        <w:t>naud, P. J. L. and H. Béjoint (E</w:t>
      </w:r>
      <w:r w:rsidRPr="00F949EC">
        <w:rPr>
          <w:rFonts w:ascii="Calibri" w:hAnsi="Calibri"/>
          <w:sz w:val="22"/>
          <w:szCs w:val="22"/>
        </w:rPr>
        <w:t>ds</w:t>
      </w:r>
      <w:r>
        <w:rPr>
          <w:rFonts w:ascii="Calibri" w:hAnsi="Calibri"/>
          <w:sz w:val="22"/>
          <w:szCs w:val="22"/>
        </w:rPr>
        <w:t>.)</w:t>
      </w:r>
      <w:r w:rsidRPr="00F949EC">
        <w:rPr>
          <w:rFonts w:ascii="Calibri" w:hAnsi="Calibri"/>
          <w:sz w:val="22"/>
          <w:szCs w:val="22"/>
        </w:rPr>
        <w:t xml:space="preserve">, </w:t>
      </w:r>
      <w:r w:rsidRPr="00F949EC">
        <w:rPr>
          <w:rFonts w:ascii="Calibri" w:hAnsi="Calibri"/>
          <w:i/>
          <w:iCs/>
          <w:sz w:val="22"/>
          <w:szCs w:val="22"/>
        </w:rPr>
        <w:t>Vocabulary and applied linguistics</w:t>
      </w:r>
      <w:r>
        <w:rPr>
          <w:rFonts w:ascii="Calibri" w:hAnsi="Calibri"/>
          <w:i/>
          <w:iCs/>
          <w:sz w:val="22"/>
          <w:szCs w:val="22"/>
        </w:rPr>
        <w:t xml:space="preserve"> </w:t>
      </w:r>
      <w:r>
        <w:rPr>
          <w:rFonts w:ascii="Calibri" w:hAnsi="Calibri"/>
          <w:sz w:val="22"/>
          <w:szCs w:val="22"/>
        </w:rPr>
        <w:t>(126-132). Oxford: Macmillan</w:t>
      </w:r>
      <w:r w:rsidRPr="00F949EC">
        <w:rPr>
          <w:rFonts w:ascii="Calibri" w:hAnsi="Calibri"/>
          <w:sz w:val="22"/>
          <w:szCs w:val="22"/>
        </w:rPr>
        <w:t xml:space="preserve">. </w:t>
      </w:r>
    </w:p>
    <w:p w:rsidR="00381A49"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 xml:space="preserve">Laufer, B. and Ravenhorst-Kalovski, G.C. (2010).  Lexical threshold revisited: Lexical text coverage, learners’ vocabulary size and reading comprehension.  </w:t>
      </w:r>
      <w:r w:rsidRPr="001D5DAE">
        <w:rPr>
          <w:rFonts w:ascii="Calibri" w:hAnsi="Calibri"/>
          <w:i/>
          <w:sz w:val="22"/>
          <w:szCs w:val="22"/>
        </w:rPr>
        <w:t>Reading in a Foreign Language</w:t>
      </w:r>
      <w:r>
        <w:rPr>
          <w:rFonts w:ascii="Calibri" w:hAnsi="Calibri"/>
          <w:sz w:val="22"/>
          <w:szCs w:val="22"/>
        </w:rPr>
        <w:t>, 22(1), 15-30.</w:t>
      </w:r>
    </w:p>
    <w:p w:rsidR="00381A49" w:rsidRPr="00F949EC"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 xml:space="preserve">Lee, D. (2002). Notes to accompany the BNC Word Edition (bibliographical) index. Available at </w:t>
      </w:r>
      <w:r w:rsidRPr="00DB148B">
        <w:rPr>
          <w:rFonts w:ascii="Calibri" w:hAnsi="Calibri"/>
          <w:sz w:val="22"/>
          <w:szCs w:val="22"/>
        </w:rPr>
        <w:t>http://www.uow.edu.au/~dlee/home/BNCWIndexNotes.pdf</w:t>
      </w:r>
      <w:r>
        <w:rPr>
          <w:rFonts w:ascii="Calibri" w:hAnsi="Calibri"/>
          <w:sz w:val="22"/>
          <w:szCs w:val="22"/>
        </w:rPr>
        <w:t xml:space="preserve"> (accessed  18 November 2009).</w:t>
      </w:r>
    </w:p>
    <w:p w:rsidR="00381A49" w:rsidRDefault="00381A49" w:rsidP="008B53DA">
      <w:r>
        <w:t xml:space="preserve">Leech, G. (2011). Frequency, corpora and language learning. In F. Meunier, S. De Cock, G. Gulquin, and M. Paquot (Eds.), </w:t>
      </w:r>
      <w:r w:rsidRPr="00DB2612">
        <w:rPr>
          <w:i/>
        </w:rPr>
        <w:t>A Taste for Corpora: In Honour of Silviane Granger</w:t>
      </w:r>
      <w:r>
        <w:t xml:space="preserve">  (pp. 7-31).  Amsterdam: John Benjamins.</w:t>
      </w:r>
    </w:p>
    <w:p w:rsidR="00381A49" w:rsidRDefault="00381A49" w:rsidP="008B53DA">
      <w:pPr>
        <w:pStyle w:val="NormalWeb"/>
        <w:tabs>
          <w:tab w:val="left" w:pos="0"/>
        </w:tabs>
        <w:spacing w:before="60" w:beforeAutospacing="0" w:after="200" w:afterAutospacing="0" w:line="276" w:lineRule="auto"/>
        <w:jc w:val="both"/>
        <w:rPr>
          <w:rFonts w:ascii="Calibri" w:hAnsi="Calibri" w:cs="Arial"/>
          <w:sz w:val="22"/>
          <w:szCs w:val="22"/>
        </w:rPr>
      </w:pPr>
      <w:r w:rsidRPr="005E005B">
        <w:rPr>
          <w:rFonts w:ascii="Calibri" w:hAnsi="Calibri" w:cs="Arial"/>
          <w:sz w:val="22"/>
          <w:szCs w:val="22"/>
        </w:rPr>
        <w:t xml:space="preserve">Leech, G., Rayson, P., &amp; Wilson, A. (2001). </w:t>
      </w:r>
      <w:r w:rsidRPr="005E005B">
        <w:rPr>
          <w:rFonts w:ascii="Calibri" w:hAnsi="Calibri" w:cs="Arial"/>
          <w:i/>
          <w:sz w:val="22"/>
          <w:szCs w:val="22"/>
        </w:rPr>
        <w:t>Word frequencies in written and spoken English based on the British National Corpus</w:t>
      </w:r>
      <w:r w:rsidRPr="005E005B">
        <w:rPr>
          <w:rFonts w:ascii="Calibri" w:hAnsi="Calibri" w:cs="Arial"/>
          <w:sz w:val="22"/>
          <w:szCs w:val="22"/>
        </w:rPr>
        <w:t>. Harlow: Longman.</w:t>
      </w:r>
    </w:p>
    <w:p w:rsidR="00381A49" w:rsidRDefault="00381A49" w:rsidP="008B53DA">
      <w:r>
        <w:t xml:space="preserve">Lorge, I. and Thorndike, E.L. (1938). </w:t>
      </w:r>
      <w:r w:rsidRPr="006D442C">
        <w:rPr>
          <w:i/>
        </w:rPr>
        <w:t>A Semantic Count of English Words</w:t>
      </w:r>
      <w:r>
        <w:t>. New York: Teachers College, Columbia University.</w:t>
      </w:r>
    </w:p>
    <w:p w:rsidR="00381A49" w:rsidRDefault="00381A49" w:rsidP="008B53DA"/>
    <w:p w:rsidR="00381A49" w:rsidRDefault="00381A49" w:rsidP="008B53DA">
      <w:r>
        <w:t xml:space="preserve">Lubliner, S. and Hiebert, E.H. (2011). An analysis of English-Spanish cognates as a source of general academic language.  </w:t>
      </w:r>
      <w:r w:rsidRPr="006D442C">
        <w:rPr>
          <w:i/>
        </w:rPr>
        <w:t>Bilingual Research Journal</w:t>
      </w:r>
      <w:r>
        <w:t>, 34(1), 76-93.</w:t>
      </w:r>
    </w:p>
    <w:p w:rsidR="00381A49" w:rsidRDefault="00381A49" w:rsidP="008B53DA"/>
    <w:p w:rsidR="00381A49" w:rsidRDefault="00381A49" w:rsidP="008B53DA">
      <w:r>
        <w:t xml:space="preserve">Martinez, R. and Schmitt, N. (2012). A phrasal expressions list. </w:t>
      </w:r>
      <w:r w:rsidRPr="00DB2612">
        <w:rPr>
          <w:i/>
        </w:rPr>
        <w:t>Applied Linguistics</w:t>
      </w:r>
      <w:r>
        <w:t>, 33(3), 299-320.</w:t>
      </w:r>
    </w:p>
    <w:p w:rsidR="00381A49" w:rsidRDefault="00381A49" w:rsidP="008B53DA">
      <w:r>
        <w:t xml:space="preserve">Matsuoka, W. and Hirsh, D. (2010). Vocabulary learning through reading: Does an ELT course book provide good opportunities?  </w:t>
      </w:r>
      <w:r w:rsidRPr="009E38AF">
        <w:rPr>
          <w:i/>
        </w:rPr>
        <w:t>Reading in a Foreign Language</w:t>
      </w:r>
      <w:r>
        <w:t>, 22(1), 56-70.</w:t>
      </w:r>
    </w:p>
    <w:p w:rsidR="00381A49" w:rsidRDefault="00381A49" w:rsidP="008B53DA">
      <w:pPr>
        <w:pStyle w:val="NormalWeb"/>
        <w:tabs>
          <w:tab w:val="left" w:pos="0"/>
        </w:tabs>
        <w:spacing w:before="60" w:beforeAutospacing="0" w:after="200" w:afterAutospacing="0" w:line="276" w:lineRule="auto"/>
        <w:rPr>
          <w:rFonts w:ascii="Calibri" w:hAnsi="Calibri"/>
          <w:sz w:val="22"/>
          <w:szCs w:val="22"/>
        </w:rPr>
      </w:pPr>
    </w:p>
    <w:p w:rsidR="00381A49"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 xml:space="preserve">Meara, P. and Milton, J. (2003). </w:t>
      </w:r>
      <w:r w:rsidRPr="00633840">
        <w:rPr>
          <w:rFonts w:ascii="Calibri" w:hAnsi="Calibri"/>
          <w:i/>
          <w:sz w:val="22"/>
          <w:szCs w:val="22"/>
        </w:rPr>
        <w:t>X_Lex, The Swansea Levels Test</w:t>
      </w:r>
      <w:r>
        <w:rPr>
          <w:rFonts w:ascii="Calibri" w:hAnsi="Calibri"/>
          <w:sz w:val="22"/>
          <w:szCs w:val="22"/>
        </w:rPr>
        <w:t>. Newbury: Express.</w:t>
      </w:r>
    </w:p>
    <w:p w:rsidR="00381A49" w:rsidRDefault="00381A49" w:rsidP="008B53DA">
      <w:pPr>
        <w:tabs>
          <w:tab w:val="left" w:pos="0"/>
        </w:tabs>
        <w:spacing w:before="60" w:after="200"/>
        <w:rPr>
          <w:rFonts w:cs="Arial"/>
        </w:rPr>
      </w:pPr>
      <w:r w:rsidRPr="005E005B">
        <w:rPr>
          <w:rFonts w:cs="Arial"/>
        </w:rPr>
        <w:t xml:space="preserve">Milton, J. (2009). </w:t>
      </w:r>
      <w:r w:rsidRPr="005E005B">
        <w:rPr>
          <w:rFonts w:cs="Arial"/>
          <w:i/>
        </w:rPr>
        <w:t>Measuring second language vocabulary acquisition</w:t>
      </w:r>
      <w:r w:rsidRPr="005E005B">
        <w:rPr>
          <w:rFonts w:cs="Arial"/>
        </w:rPr>
        <w:t>. Bristol: Multilingual Matters.</w:t>
      </w:r>
    </w:p>
    <w:p w:rsidR="00381A49" w:rsidRPr="005E005B" w:rsidRDefault="00381A49" w:rsidP="008B53DA">
      <w:pPr>
        <w:pStyle w:val="NormalWeb"/>
        <w:tabs>
          <w:tab w:val="left" w:pos="0"/>
        </w:tabs>
        <w:spacing w:before="60" w:beforeAutospacing="0" w:after="200" w:afterAutospacing="0" w:line="276" w:lineRule="auto"/>
        <w:rPr>
          <w:rFonts w:ascii="Calibri" w:hAnsi="Calibri"/>
          <w:sz w:val="22"/>
          <w:szCs w:val="22"/>
        </w:rPr>
      </w:pPr>
      <w:r w:rsidRPr="005E005B">
        <w:rPr>
          <w:rFonts w:ascii="Calibri" w:hAnsi="Calibri"/>
          <w:sz w:val="22"/>
          <w:szCs w:val="22"/>
        </w:rPr>
        <w:t xml:space="preserve">Nation, I. S. P. (2001). </w:t>
      </w:r>
      <w:r w:rsidRPr="005E005B">
        <w:rPr>
          <w:rFonts w:ascii="Calibri" w:hAnsi="Calibri"/>
          <w:i/>
          <w:sz w:val="22"/>
          <w:szCs w:val="22"/>
        </w:rPr>
        <w:t>Learning vocabulary in another language</w:t>
      </w:r>
      <w:r w:rsidRPr="005E005B">
        <w:rPr>
          <w:rFonts w:ascii="Calibri" w:hAnsi="Calibri"/>
          <w:sz w:val="22"/>
          <w:szCs w:val="22"/>
        </w:rPr>
        <w:t xml:space="preserve">. Cambridge: Cambridge University Press. </w:t>
      </w:r>
    </w:p>
    <w:p w:rsidR="00381A49"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Nation, I.S.P.  (1983).  Testing and teaching vocabulary</w:t>
      </w:r>
      <w:r w:rsidRPr="004955A7">
        <w:rPr>
          <w:rFonts w:ascii="Calibri" w:hAnsi="Calibri"/>
          <w:i/>
          <w:sz w:val="22"/>
          <w:szCs w:val="22"/>
        </w:rPr>
        <w:t>.  Guidelines</w:t>
      </w:r>
      <w:r>
        <w:rPr>
          <w:rFonts w:ascii="Calibri" w:hAnsi="Calibri"/>
          <w:sz w:val="22"/>
          <w:szCs w:val="22"/>
        </w:rPr>
        <w:t>, 5, 12-25.</w:t>
      </w:r>
    </w:p>
    <w:p w:rsidR="00381A49" w:rsidRPr="00F949EC"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 xml:space="preserve">Nation, I.S.P.  (1990). </w:t>
      </w:r>
      <w:r w:rsidRPr="004955A7">
        <w:rPr>
          <w:rFonts w:ascii="Calibri" w:hAnsi="Calibri"/>
          <w:i/>
          <w:sz w:val="22"/>
          <w:szCs w:val="22"/>
        </w:rPr>
        <w:t>Teaching and learning vocabulary</w:t>
      </w:r>
      <w:r>
        <w:rPr>
          <w:rFonts w:ascii="Calibri" w:hAnsi="Calibri"/>
          <w:sz w:val="22"/>
          <w:szCs w:val="22"/>
        </w:rPr>
        <w:t>.  New York: Newbury House.</w:t>
      </w:r>
    </w:p>
    <w:p w:rsidR="00381A49" w:rsidRPr="005E005B" w:rsidRDefault="00381A49" w:rsidP="008B53DA">
      <w:pPr>
        <w:pStyle w:val="NormalWeb"/>
        <w:tabs>
          <w:tab w:val="left" w:pos="0"/>
        </w:tabs>
        <w:spacing w:before="60" w:beforeAutospacing="0" w:after="200" w:afterAutospacing="0" w:line="276" w:lineRule="auto"/>
        <w:jc w:val="both"/>
        <w:rPr>
          <w:rFonts w:ascii="Calibri" w:hAnsi="Calibri" w:cs="Arial"/>
          <w:sz w:val="22"/>
          <w:szCs w:val="22"/>
        </w:rPr>
      </w:pPr>
      <w:r>
        <w:rPr>
          <w:rFonts w:ascii="Calibri" w:hAnsi="Calibri" w:cs="Arial"/>
          <w:sz w:val="22"/>
          <w:szCs w:val="22"/>
        </w:rPr>
        <w:t xml:space="preserve">Nation, I.S.P. (2004). A study of the most frequent word families in the British National Corpus. In B. Laufer and P. Bogaards (Eds.), </w:t>
      </w:r>
      <w:r w:rsidRPr="00747594">
        <w:rPr>
          <w:rFonts w:ascii="Calibri" w:hAnsi="Calibri" w:cs="Arial"/>
          <w:i/>
          <w:sz w:val="22"/>
          <w:szCs w:val="22"/>
        </w:rPr>
        <w:t>Vocabulary in a Second Language: Selection, Acquisition, and Tesing</w:t>
      </w:r>
      <w:r>
        <w:rPr>
          <w:rFonts w:ascii="Calibri" w:hAnsi="Calibri" w:cs="Arial"/>
          <w:sz w:val="22"/>
          <w:szCs w:val="22"/>
        </w:rPr>
        <w:t>,  ( 3-13).  Amsterdam: John Benjamins Publishing Company.</w:t>
      </w:r>
    </w:p>
    <w:p w:rsidR="00381A49" w:rsidRDefault="00381A49" w:rsidP="008B53DA">
      <w:pPr>
        <w:pStyle w:val="NormalWeb"/>
        <w:tabs>
          <w:tab w:val="left" w:pos="0"/>
        </w:tabs>
        <w:spacing w:before="60" w:beforeAutospacing="0" w:after="200" w:afterAutospacing="0" w:line="276" w:lineRule="auto"/>
        <w:jc w:val="both"/>
        <w:rPr>
          <w:rFonts w:ascii="Calibri" w:hAnsi="Calibri" w:cs="Arial"/>
          <w:sz w:val="22"/>
          <w:szCs w:val="22"/>
        </w:rPr>
      </w:pPr>
      <w:r w:rsidRPr="005E005B">
        <w:rPr>
          <w:rFonts w:ascii="Calibri" w:hAnsi="Calibri" w:cs="Arial"/>
          <w:sz w:val="22"/>
          <w:szCs w:val="22"/>
        </w:rPr>
        <w:t xml:space="preserve">Nation, I.S.P. (2006). How large a vocabulary is needed for reading and listening? </w:t>
      </w:r>
      <w:r w:rsidRPr="005E005B">
        <w:rPr>
          <w:rFonts w:ascii="Calibri" w:hAnsi="Calibri" w:cs="Arial"/>
          <w:i/>
          <w:iCs/>
          <w:sz w:val="22"/>
          <w:szCs w:val="22"/>
        </w:rPr>
        <w:t xml:space="preserve">The Canadian Modern Language Review, </w:t>
      </w:r>
      <w:r w:rsidRPr="005E005B">
        <w:rPr>
          <w:rFonts w:ascii="Calibri" w:hAnsi="Calibri" w:cs="Arial"/>
          <w:bCs/>
          <w:sz w:val="22"/>
          <w:szCs w:val="22"/>
        </w:rPr>
        <w:t>63</w:t>
      </w:r>
      <w:r w:rsidRPr="005E005B">
        <w:rPr>
          <w:rFonts w:ascii="Calibri" w:hAnsi="Calibri" w:cs="Arial"/>
          <w:sz w:val="22"/>
          <w:szCs w:val="22"/>
        </w:rPr>
        <w:t xml:space="preserve">(1),   59-82. </w:t>
      </w:r>
    </w:p>
    <w:p w:rsidR="00381A49" w:rsidRPr="005E005B" w:rsidRDefault="00381A49" w:rsidP="008B53DA">
      <w:pPr>
        <w:pStyle w:val="NormalWeb"/>
        <w:tabs>
          <w:tab w:val="left" w:pos="0"/>
        </w:tabs>
        <w:spacing w:before="60" w:beforeAutospacing="0" w:after="200" w:afterAutospacing="0" w:line="276" w:lineRule="auto"/>
        <w:jc w:val="both"/>
        <w:rPr>
          <w:rFonts w:ascii="Calibri" w:hAnsi="Calibri" w:cs="Arial"/>
          <w:sz w:val="22"/>
          <w:szCs w:val="22"/>
        </w:rPr>
      </w:pPr>
      <w:r>
        <w:rPr>
          <w:rFonts w:ascii="Calibri" w:hAnsi="Calibri" w:cs="Arial"/>
          <w:sz w:val="22"/>
          <w:szCs w:val="22"/>
        </w:rPr>
        <w:t>Nation, I.S.P. and</w:t>
      </w:r>
      <w:r w:rsidRPr="005E005B">
        <w:rPr>
          <w:rFonts w:ascii="Calibri" w:hAnsi="Calibri" w:cs="Arial"/>
          <w:sz w:val="22"/>
          <w:szCs w:val="22"/>
        </w:rPr>
        <w:t xml:space="preserve"> Beglar, D. (2007). A vocabulary size test. </w:t>
      </w:r>
      <w:r w:rsidRPr="005E005B">
        <w:rPr>
          <w:rFonts w:ascii="Calibri" w:hAnsi="Calibri" w:cs="Arial"/>
          <w:i/>
          <w:sz w:val="22"/>
          <w:szCs w:val="22"/>
        </w:rPr>
        <w:t>The Language Teacher</w:t>
      </w:r>
      <w:r w:rsidRPr="005E005B">
        <w:rPr>
          <w:rFonts w:ascii="Calibri" w:hAnsi="Calibri" w:cs="Arial"/>
          <w:sz w:val="22"/>
          <w:szCs w:val="22"/>
        </w:rPr>
        <w:t>, 31(7),   9-13.</w:t>
      </w:r>
    </w:p>
    <w:p w:rsidR="00381A49" w:rsidRPr="005E005B" w:rsidRDefault="00381A49" w:rsidP="008B53DA">
      <w:pPr>
        <w:pStyle w:val="NormalWeb"/>
        <w:tabs>
          <w:tab w:val="left" w:pos="0"/>
        </w:tabs>
        <w:spacing w:before="60" w:beforeAutospacing="0" w:after="200" w:afterAutospacing="0" w:line="276" w:lineRule="auto"/>
        <w:jc w:val="both"/>
        <w:rPr>
          <w:rFonts w:ascii="Calibri" w:hAnsi="Calibri" w:cs="Arial"/>
          <w:sz w:val="22"/>
          <w:szCs w:val="22"/>
        </w:rPr>
      </w:pPr>
      <w:r w:rsidRPr="005E005B">
        <w:rPr>
          <w:rFonts w:ascii="Calibri" w:hAnsi="Calibri" w:cs="Arial"/>
          <w:sz w:val="22"/>
          <w:szCs w:val="22"/>
        </w:rPr>
        <w:t xml:space="preserve">Nation, I.S.P. and Waring, R. (1997). Vocabulary size, text coverage and word lists. In N. Schmitt and M. McCarthy (Eds.), </w:t>
      </w:r>
      <w:r w:rsidRPr="00E64011">
        <w:rPr>
          <w:rFonts w:ascii="Calibri" w:hAnsi="Calibri" w:cs="Arial"/>
          <w:i/>
          <w:sz w:val="22"/>
          <w:szCs w:val="22"/>
        </w:rPr>
        <w:t>Vocabulary: Description, acquisition and pedagogy</w:t>
      </w:r>
      <w:r w:rsidRPr="005E005B">
        <w:rPr>
          <w:rFonts w:ascii="Calibri" w:hAnsi="Calibri" w:cs="Arial"/>
          <w:sz w:val="22"/>
          <w:szCs w:val="22"/>
        </w:rPr>
        <w:t xml:space="preserve"> (6-19). Cambridge: Cambridge University Press.</w:t>
      </w:r>
    </w:p>
    <w:p w:rsidR="00381A49" w:rsidRDefault="00381A49" w:rsidP="008B53DA">
      <w:pPr>
        <w:tabs>
          <w:tab w:val="left" w:pos="0"/>
        </w:tabs>
        <w:spacing w:before="60" w:after="200"/>
        <w:rPr>
          <w:rFonts w:cs="Arial"/>
        </w:rPr>
      </w:pPr>
      <w:r>
        <w:rPr>
          <w:rFonts w:cs="Arial"/>
        </w:rPr>
        <w:t xml:space="preserve">Nesselhauf, N. (2004). What are collocations? In D.J. Allerton, N. Nesselhauf, and P. Skandera (Eds.), </w:t>
      </w:r>
      <w:r w:rsidRPr="00450E88">
        <w:rPr>
          <w:rFonts w:cs="Arial"/>
          <w:i/>
        </w:rPr>
        <w:t>Phraseological units: Basic concepts and their application</w:t>
      </w:r>
      <w:r>
        <w:rPr>
          <w:rFonts w:cs="Arial"/>
        </w:rPr>
        <w:t xml:space="preserve"> (1-21). Basel: Schwabe.</w:t>
      </w:r>
    </w:p>
    <w:p w:rsidR="00381A49" w:rsidRDefault="00381A49" w:rsidP="008B53DA">
      <w:pPr>
        <w:tabs>
          <w:tab w:val="left" w:pos="0"/>
        </w:tabs>
        <w:spacing w:before="60" w:after="200"/>
        <w:rPr>
          <w:rFonts w:cs="Arial"/>
        </w:rPr>
      </w:pPr>
      <w:r w:rsidRPr="005E005B">
        <w:rPr>
          <w:rFonts w:cs="Arial"/>
        </w:rPr>
        <w:t xml:space="preserve">Nesselhauf, N. (2005). </w:t>
      </w:r>
      <w:r w:rsidRPr="005E005B">
        <w:rPr>
          <w:rFonts w:cs="Arial"/>
          <w:i/>
        </w:rPr>
        <w:t>Collocations in a learner corpus</w:t>
      </w:r>
      <w:r w:rsidRPr="005E005B">
        <w:rPr>
          <w:rFonts w:cs="Arial"/>
        </w:rPr>
        <w:t>. Amsterdam: John Benjamins Publishing Company.</w:t>
      </w:r>
    </w:p>
    <w:p w:rsidR="00381A49" w:rsidRPr="002F152C" w:rsidRDefault="00381A49" w:rsidP="008B53DA">
      <w:pPr>
        <w:pStyle w:val="NormalWeb"/>
        <w:tabs>
          <w:tab w:val="left" w:pos="0"/>
        </w:tabs>
        <w:spacing w:before="60" w:beforeAutospacing="0" w:after="200" w:afterAutospacing="0" w:line="276" w:lineRule="auto"/>
        <w:jc w:val="both"/>
        <w:rPr>
          <w:rFonts w:ascii="Calibri" w:hAnsi="Calibri" w:cs="Arial"/>
          <w:sz w:val="22"/>
          <w:szCs w:val="22"/>
        </w:rPr>
      </w:pPr>
      <w:r w:rsidRPr="005E005B">
        <w:rPr>
          <w:rFonts w:ascii="Calibri" w:hAnsi="Calibri" w:cs="Arial"/>
          <w:sz w:val="22"/>
          <w:szCs w:val="22"/>
        </w:rPr>
        <w:t xml:space="preserve">O'Keeffe, A., McCarthy, M., and Carter, R.  (2007).  </w:t>
      </w:r>
      <w:r w:rsidRPr="005E005B">
        <w:rPr>
          <w:rFonts w:ascii="Calibri" w:hAnsi="Calibri" w:cs="Arial"/>
          <w:i/>
          <w:sz w:val="22"/>
          <w:szCs w:val="22"/>
        </w:rPr>
        <w:t>From corpus to classroom: Language use and language teaching</w:t>
      </w:r>
      <w:r w:rsidRPr="005E005B">
        <w:rPr>
          <w:rFonts w:ascii="Calibri" w:hAnsi="Calibri" w:cs="Arial"/>
          <w:sz w:val="22"/>
          <w:szCs w:val="22"/>
        </w:rPr>
        <w:t xml:space="preserve">. Cambridge: Cambridge University Press. </w:t>
      </w:r>
    </w:p>
    <w:p w:rsidR="00381A49" w:rsidRDefault="00381A49" w:rsidP="008B53DA">
      <w:r>
        <w:t xml:space="preserve">Palmer, H.E., West, M., and Faucett, L. (1936).  </w:t>
      </w:r>
      <w:r w:rsidRPr="00DB2612">
        <w:rPr>
          <w:i/>
        </w:rPr>
        <w:t>Interim Report on Vocabulary Selection</w:t>
      </w:r>
      <w:r>
        <w:t>.  London: PS King and Son, Ltd.</w:t>
      </w:r>
    </w:p>
    <w:p w:rsidR="00381A49" w:rsidRDefault="00381A49" w:rsidP="008B53DA"/>
    <w:p w:rsidR="00381A49" w:rsidRDefault="00381A49" w:rsidP="008B53DA">
      <w:r>
        <w:t>Parent, K. (2012).  The most frequent English homonyms</w:t>
      </w:r>
      <w:r w:rsidRPr="009E38AF">
        <w:rPr>
          <w:i/>
        </w:rPr>
        <w:t>.  RELC Journal</w:t>
      </w:r>
      <w:r>
        <w:t>, 43(1), 69-81.</w:t>
      </w:r>
    </w:p>
    <w:p w:rsidR="00381A49" w:rsidRDefault="00381A49" w:rsidP="008B53DA"/>
    <w:p w:rsidR="00381A49" w:rsidRDefault="00381A49" w:rsidP="008B53DA">
      <w:r>
        <w:t xml:space="preserve">Praninskas, J. (1972).  </w:t>
      </w:r>
      <w:r w:rsidRPr="006A130F">
        <w:rPr>
          <w:i/>
        </w:rPr>
        <w:t>American University Word List</w:t>
      </w:r>
      <w:r>
        <w:t>.  London: Longman.</w:t>
      </w:r>
    </w:p>
    <w:p w:rsidR="00381A49"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 xml:space="preserve">Rayson, P. </w:t>
      </w:r>
      <w:r w:rsidRPr="00F949EC">
        <w:rPr>
          <w:rFonts w:ascii="Calibri" w:hAnsi="Calibri"/>
          <w:sz w:val="22"/>
          <w:szCs w:val="22"/>
        </w:rPr>
        <w:t xml:space="preserve"> </w:t>
      </w:r>
      <w:r>
        <w:rPr>
          <w:rFonts w:ascii="Calibri" w:hAnsi="Calibri"/>
          <w:sz w:val="22"/>
          <w:szCs w:val="22"/>
        </w:rPr>
        <w:t>(</w:t>
      </w:r>
      <w:r w:rsidRPr="00F949EC">
        <w:rPr>
          <w:rFonts w:ascii="Calibri" w:hAnsi="Calibri"/>
          <w:sz w:val="22"/>
          <w:szCs w:val="22"/>
        </w:rPr>
        <w:t>2008</w:t>
      </w:r>
      <w:r>
        <w:rPr>
          <w:rFonts w:ascii="Calibri" w:hAnsi="Calibri"/>
          <w:sz w:val="22"/>
          <w:szCs w:val="22"/>
        </w:rPr>
        <w:t>)</w:t>
      </w:r>
      <w:r w:rsidRPr="00F949EC">
        <w:rPr>
          <w:rFonts w:ascii="Calibri" w:hAnsi="Calibri"/>
          <w:sz w:val="22"/>
          <w:szCs w:val="22"/>
        </w:rPr>
        <w:t>. Software demonstration: Identification of multi-word</w:t>
      </w:r>
      <w:r>
        <w:rPr>
          <w:rFonts w:ascii="Calibri" w:hAnsi="Calibri"/>
          <w:sz w:val="22"/>
          <w:szCs w:val="22"/>
        </w:rPr>
        <w:t xml:space="preserve"> expressions with WMatrix. Paper presented at the</w:t>
      </w:r>
      <w:r w:rsidRPr="00F949EC">
        <w:rPr>
          <w:rFonts w:ascii="Calibri" w:hAnsi="Calibri"/>
          <w:sz w:val="22"/>
          <w:szCs w:val="22"/>
        </w:rPr>
        <w:t xml:space="preserve"> </w:t>
      </w:r>
      <w:r w:rsidRPr="00F949EC">
        <w:rPr>
          <w:rFonts w:ascii="Calibri" w:hAnsi="Calibri"/>
          <w:i/>
          <w:iCs/>
          <w:sz w:val="22"/>
          <w:szCs w:val="22"/>
        </w:rPr>
        <w:t xml:space="preserve">Formulaic Language Research Network (FLaRN) Third International Postgraduate Conference, </w:t>
      </w:r>
      <w:r>
        <w:rPr>
          <w:rFonts w:ascii="Calibri" w:hAnsi="Calibri"/>
          <w:sz w:val="22"/>
          <w:szCs w:val="22"/>
        </w:rPr>
        <w:t xml:space="preserve">19 June </w:t>
      </w:r>
      <w:r w:rsidRPr="00F949EC">
        <w:rPr>
          <w:rFonts w:ascii="Calibri" w:hAnsi="Calibri"/>
          <w:sz w:val="22"/>
          <w:szCs w:val="22"/>
        </w:rPr>
        <w:t xml:space="preserve">2008, </w:t>
      </w:r>
      <w:r>
        <w:rPr>
          <w:rFonts w:ascii="Calibri" w:hAnsi="Calibri"/>
          <w:sz w:val="22"/>
          <w:szCs w:val="22"/>
        </w:rPr>
        <w:t>Nottingham, UK</w:t>
      </w:r>
      <w:r w:rsidRPr="00F949EC">
        <w:rPr>
          <w:rFonts w:ascii="Calibri" w:hAnsi="Calibri"/>
          <w:sz w:val="22"/>
          <w:szCs w:val="22"/>
        </w:rPr>
        <w:t xml:space="preserve">. </w:t>
      </w:r>
    </w:p>
    <w:p w:rsidR="00381A49" w:rsidRPr="005E005B" w:rsidRDefault="00381A49" w:rsidP="008B53DA">
      <w:pPr>
        <w:pStyle w:val="NormalWeb"/>
        <w:tabs>
          <w:tab w:val="left" w:pos="0"/>
        </w:tabs>
        <w:spacing w:before="60" w:beforeAutospacing="0" w:after="200" w:afterAutospacing="0" w:line="276" w:lineRule="auto"/>
        <w:rPr>
          <w:rFonts w:ascii="Calibri" w:hAnsi="Calibri"/>
          <w:sz w:val="22"/>
          <w:szCs w:val="22"/>
        </w:rPr>
      </w:pPr>
      <w:r w:rsidRPr="005E005B">
        <w:rPr>
          <w:rFonts w:ascii="Calibri" w:hAnsi="Calibri"/>
          <w:sz w:val="22"/>
          <w:szCs w:val="22"/>
        </w:rPr>
        <w:t xml:space="preserve">Read, J. (2004). Research in teaching vocabulary. </w:t>
      </w:r>
      <w:r w:rsidRPr="005E005B">
        <w:rPr>
          <w:rFonts w:ascii="Calibri" w:hAnsi="Calibri"/>
          <w:i/>
          <w:iCs/>
          <w:sz w:val="22"/>
          <w:szCs w:val="22"/>
        </w:rPr>
        <w:t xml:space="preserve">Annual Review of Applied Linguistics, </w:t>
      </w:r>
      <w:r w:rsidRPr="0085428C">
        <w:rPr>
          <w:rFonts w:ascii="Calibri" w:hAnsi="Calibri"/>
          <w:bCs/>
          <w:sz w:val="22"/>
          <w:szCs w:val="22"/>
        </w:rPr>
        <w:t>24</w:t>
      </w:r>
      <w:r w:rsidRPr="0085428C">
        <w:rPr>
          <w:rFonts w:ascii="Calibri" w:hAnsi="Calibri"/>
          <w:sz w:val="22"/>
          <w:szCs w:val="22"/>
        </w:rPr>
        <w:t>,</w:t>
      </w:r>
      <w:r w:rsidRPr="005E005B">
        <w:rPr>
          <w:rFonts w:ascii="Calibri" w:hAnsi="Calibri"/>
          <w:sz w:val="22"/>
          <w:szCs w:val="22"/>
        </w:rPr>
        <w:t xml:space="preserve">   146-161. </w:t>
      </w:r>
    </w:p>
    <w:p w:rsidR="00381A49" w:rsidRPr="00F949EC"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 xml:space="preserve">Read, J. and Nation, P. (2004). Measurement of formulaic sequences. In Schmitt, N. (Ed.), </w:t>
      </w:r>
      <w:r w:rsidRPr="00B45174">
        <w:rPr>
          <w:rFonts w:ascii="Calibri" w:hAnsi="Calibri"/>
          <w:i/>
          <w:sz w:val="22"/>
          <w:szCs w:val="22"/>
        </w:rPr>
        <w:t>Formulaic sequences</w:t>
      </w:r>
      <w:r>
        <w:rPr>
          <w:rFonts w:ascii="Calibri" w:hAnsi="Calibri"/>
          <w:sz w:val="22"/>
          <w:szCs w:val="22"/>
        </w:rPr>
        <w:t xml:space="preserve"> (23-36).  Amsterdam: John Benjamins Publishing Company.</w:t>
      </w:r>
    </w:p>
    <w:p w:rsidR="00381A49" w:rsidRPr="00F949EC"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 xml:space="preserve">Schmitt, N. (2000).  </w:t>
      </w:r>
      <w:r w:rsidRPr="009D2772">
        <w:rPr>
          <w:rFonts w:ascii="Calibri" w:hAnsi="Calibri"/>
          <w:i/>
          <w:sz w:val="22"/>
          <w:szCs w:val="22"/>
        </w:rPr>
        <w:t>Vocabulary in language teaching</w:t>
      </w:r>
      <w:r>
        <w:rPr>
          <w:rFonts w:ascii="Calibri" w:hAnsi="Calibri"/>
          <w:sz w:val="22"/>
          <w:szCs w:val="22"/>
        </w:rPr>
        <w:t>.  Cambridge: Cambridge University Press.</w:t>
      </w:r>
    </w:p>
    <w:p w:rsidR="00381A49" w:rsidRPr="005E005B" w:rsidRDefault="00381A49" w:rsidP="008B53DA">
      <w:pPr>
        <w:pStyle w:val="NormalWeb"/>
        <w:tabs>
          <w:tab w:val="left" w:pos="0"/>
        </w:tabs>
        <w:spacing w:before="60" w:beforeAutospacing="0" w:after="200" w:afterAutospacing="0" w:line="276" w:lineRule="auto"/>
        <w:jc w:val="both"/>
        <w:rPr>
          <w:rFonts w:ascii="Calibri" w:hAnsi="Calibri" w:cs="Arial"/>
          <w:sz w:val="22"/>
          <w:szCs w:val="22"/>
        </w:rPr>
      </w:pPr>
      <w:r>
        <w:rPr>
          <w:rFonts w:ascii="Calibri" w:hAnsi="Calibri" w:cs="Arial"/>
          <w:sz w:val="22"/>
          <w:szCs w:val="22"/>
        </w:rPr>
        <w:t>Schmitt, N.</w:t>
      </w:r>
      <w:r w:rsidRPr="005E005B">
        <w:rPr>
          <w:rFonts w:ascii="Calibri" w:hAnsi="Calibri" w:cs="Arial"/>
          <w:sz w:val="22"/>
          <w:szCs w:val="22"/>
        </w:rPr>
        <w:t xml:space="preserve"> (2004).  </w:t>
      </w:r>
      <w:r w:rsidRPr="005E005B">
        <w:rPr>
          <w:rFonts w:ascii="Calibri" w:hAnsi="Calibri" w:cs="Arial"/>
          <w:i/>
          <w:iCs/>
          <w:sz w:val="22"/>
          <w:szCs w:val="22"/>
        </w:rPr>
        <w:t>Formulaic sequences.</w:t>
      </w:r>
      <w:r w:rsidRPr="005E005B">
        <w:rPr>
          <w:rFonts w:ascii="Calibri" w:hAnsi="Calibri" w:cs="Arial"/>
          <w:sz w:val="22"/>
          <w:szCs w:val="22"/>
        </w:rPr>
        <w:t xml:space="preserve">  Amsterdam: John Benjamins.</w:t>
      </w:r>
    </w:p>
    <w:p w:rsidR="00381A49" w:rsidRPr="005E005B" w:rsidRDefault="00381A49" w:rsidP="008B53DA">
      <w:pPr>
        <w:tabs>
          <w:tab w:val="left" w:pos="0"/>
        </w:tabs>
        <w:spacing w:before="60" w:after="200"/>
        <w:rPr>
          <w:rFonts w:cs="Arial"/>
        </w:rPr>
      </w:pPr>
      <w:r w:rsidRPr="005E005B">
        <w:rPr>
          <w:rFonts w:cs="Arial"/>
        </w:rPr>
        <w:t xml:space="preserve">Schmitt, N. (2010). </w:t>
      </w:r>
      <w:r w:rsidRPr="005E005B">
        <w:rPr>
          <w:rFonts w:cs="Arial"/>
          <w:i/>
        </w:rPr>
        <w:t>Researching vocabulary: A vocabulary research manual</w:t>
      </w:r>
      <w:r w:rsidRPr="005E005B">
        <w:rPr>
          <w:rFonts w:cs="Arial"/>
        </w:rPr>
        <w:t>.  Basingstoke: Palgrave Macmillan.</w:t>
      </w:r>
    </w:p>
    <w:p w:rsidR="00381A49" w:rsidRPr="005E005B" w:rsidRDefault="00381A49" w:rsidP="008B53DA">
      <w:pPr>
        <w:pStyle w:val="NormalWeb"/>
        <w:tabs>
          <w:tab w:val="left" w:pos="0"/>
        </w:tabs>
        <w:spacing w:before="60" w:beforeAutospacing="0" w:after="200" w:afterAutospacing="0" w:line="276" w:lineRule="auto"/>
        <w:rPr>
          <w:rFonts w:ascii="Calibri" w:hAnsi="Calibri"/>
          <w:sz w:val="22"/>
          <w:szCs w:val="22"/>
        </w:rPr>
      </w:pPr>
      <w:r w:rsidRPr="005E005B">
        <w:rPr>
          <w:rFonts w:ascii="Calibri" w:hAnsi="Calibri"/>
          <w:sz w:val="22"/>
          <w:szCs w:val="22"/>
        </w:rPr>
        <w:t xml:space="preserve">Schmitt, N., Schmitt, D., &amp; Clapham, C. (2001). Developing and exploring the behaviour of two new versions of the Vocabulary Levels Test. </w:t>
      </w:r>
      <w:r w:rsidRPr="005E005B">
        <w:rPr>
          <w:rFonts w:ascii="Calibri" w:hAnsi="Calibri"/>
          <w:i/>
          <w:iCs/>
          <w:sz w:val="22"/>
          <w:szCs w:val="22"/>
        </w:rPr>
        <w:t xml:space="preserve">Language Testing, </w:t>
      </w:r>
      <w:r w:rsidRPr="005E005B">
        <w:rPr>
          <w:rFonts w:ascii="Calibri" w:hAnsi="Calibri"/>
          <w:bCs/>
          <w:i/>
          <w:sz w:val="22"/>
          <w:szCs w:val="22"/>
        </w:rPr>
        <w:t>18</w:t>
      </w:r>
      <w:r w:rsidRPr="005E005B">
        <w:rPr>
          <w:rFonts w:ascii="Calibri" w:hAnsi="Calibri"/>
          <w:sz w:val="22"/>
          <w:szCs w:val="22"/>
        </w:rPr>
        <w:t xml:space="preserve">(1), 55-88. </w:t>
      </w:r>
    </w:p>
    <w:p w:rsidR="00381A49" w:rsidRDefault="00381A49" w:rsidP="008B53DA">
      <w:r>
        <w:t xml:space="preserve">Smith, K. (2011).  Integrating one hour of in-school weekly SSR: effects on proficiency and spelling.  </w:t>
      </w:r>
      <w:r w:rsidRPr="009E38AF">
        <w:rPr>
          <w:i/>
        </w:rPr>
        <w:t>International Journal of Foreign Language Teaching</w:t>
      </w:r>
      <w:r>
        <w:t xml:space="preserve">. </w:t>
      </w:r>
    </w:p>
    <w:p w:rsidR="00381A49" w:rsidRDefault="00381A49" w:rsidP="008B53DA">
      <w:pPr>
        <w:pStyle w:val="NormalWeb"/>
        <w:tabs>
          <w:tab w:val="left" w:pos="0"/>
        </w:tabs>
        <w:spacing w:before="60" w:beforeAutospacing="0" w:after="200" w:afterAutospacing="0" w:line="276" w:lineRule="auto"/>
        <w:rPr>
          <w:rFonts w:ascii="Calibri" w:hAnsi="Calibri"/>
          <w:sz w:val="22"/>
          <w:szCs w:val="22"/>
        </w:rPr>
      </w:pPr>
    </w:p>
    <w:p w:rsidR="00381A49"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Stæhr, L. S. (2009</w:t>
      </w:r>
      <w:r w:rsidRPr="005E005B">
        <w:rPr>
          <w:rFonts w:ascii="Calibri" w:hAnsi="Calibri"/>
          <w:sz w:val="22"/>
          <w:szCs w:val="22"/>
        </w:rPr>
        <w:t xml:space="preserve">). Vocabulary size and the skills of listening, reading and writing. </w:t>
      </w:r>
      <w:r w:rsidRPr="005E005B">
        <w:rPr>
          <w:rFonts w:ascii="Calibri" w:hAnsi="Calibri"/>
          <w:i/>
          <w:sz w:val="22"/>
          <w:szCs w:val="22"/>
        </w:rPr>
        <w:t>Language Learning Journal</w:t>
      </w:r>
      <w:r w:rsidRPr="005E005B">
        <w:rPr>
          <w:rFonts w:ascii="Calibri" w:hAnsi="Calibri"/>
          <w:sz w:val="22"/>
          <w:szCs w:val="22"/>
        </w:rPr>
        <w:t xml:space="preserve">, </w:t>
      </w:r>
      <w:r w:rsidRPr="000D0407">
        <w:rPr>
          <w:rFonts w:ascii="Calibri" w:hAnsi="Calibri"/>
          <w:sz w:val="22"/>
          <w:szCs w:val="22"/>
        </w:rPr>
        <w:t>36</w:t>
      </w:r>
      <w:r w:rsidRPr="005E005B">
        <w:rPr>
          <w:rFonts w:ascii="Calibri" w:hAnsi="Calibri"/>
          <w:sz w:val="22"/>
          <w:szCs w:val="22"/>
        </w:rPr>
        <w:t>(2), 139-152.</w:t>
      </w:r>
    </w:p>
    <w:p w:rsidR="00381A49" w:rsidRDefault="00381A49" w:rsidP="008B53DA">
      <w:pPr>
        <w:tabs>
          <w:tab w:val="left" w:pos="0"/>
        </w:tabs>
        <w:spacing w:before="60" w:after="200"/>
        <w:rPr>
          <w:rFonts w:cs="Arial"/>
        </w:rPr>
      </w:pPr>
      <w:r w:rsidRPr="005E005B">
        <w:rPr>
          <w:rFonts w:cs="Arial"/>
        </w:rPr>
        <w:t xml:space="preserve">Taylor, J.R. (2006). Polysemy and the lexicon. In G. Kristiansen, M. Achard, R. Dirven, and F.J. Ruiz de Mendoza Ibanez (Eds.), </w:t>
      </w:r>
      <w:r w:rsidRPr="005E005B">
        <w:rPr>
          <w:rFonts w:cs="Arial"/>
          <w:i/>
        </w:rPr>
        <w:t>Cognitive linguistics: Current applications and future perspectives</w:t>
      </w:r>
      <w:r w:rsidRPr="005E005B">
        <w:rPr>
          <w:rFonts w:cs="Arial"/>
        </w:rPr>
        <w:t xml:space="preserve"> (51-80). Berlin: Mouton de Gruyter.</w:t>
      </w:r>
    </w:p>
    <w:p w:rsidR="00381A49" w:rsidRDefault="00381A49" w:rsidP="008B53DA">
      <w:r>
        <w:t xml:space="preserve">Thorndike, E.L. (1921). Word knowledge in elementary school.  </w:t>
      </w:r>
      <w:r w:rsidRPr="00DB2612">
        <w:rPr>
          <w:i/>
        </w:rPr>
        <w:t>Teachers College Record</w:t>
      </w:r>
      <w:r>
        <w:t>, 22(4), 334-370.</w:t>
      </w:r>
    </w:p>
    <w:p w:rsidR="00381A49" w:rsidRDefault="00381A49" w:rsidP="008B53DA">
      <w:pPr>
        <w:tabs>
          <w:tab w:val="left" w:pos="0"/>
        </w:tabs>
        <w:spacing w:before="60" w:after="200"/>
        <w:rPr>
          <w:rFonts w:cs="Arial"/>
        </w:rPr>
      </w:pPr>
      <w:r>
        <w:rPr>
          <w:rFonts w:cs="Arial"/>
        </w:rPr>
        <w:t xml:space="preserve">Thorndike, E.L. (1932).  </w:t>
      </w:r>
      <w:r w:rsidRPr="000D0407">
        <w:rPr>
          <w:rFonts w:cs="Arial"/>
          <w:i/>
        </w:rPr>
        <w:t>A teacher’s word book of the 20,000 words found most frequently and widely in general reading for children and young people</w:t>
      </w:r>
      <w:r>
        <w:rPr>
          <w:rFonts w:cs="Arial"/>
        </w:rPr>
        <w:t>.  New York: Teachers College, Columbia University.</w:t>
      </w:r>
    </w:p>
    <w:p w:rsidR="00381A49" w:rsidRPr="005E005B" w:rsidRDefault="00381A49" w:rsidP="008B53DA">
      <w:pPr>
        <w:tabs>
          <w:tab w:val="left" w:pos="0"/>
        </w:tabs>
        <w:spacing w:before="60" w:after="200"/>
        <w:rPr>
          <w:rFonts w:cs="Arial"/>
        </w:rPr>
      </w:pPr>
      <w:r>
        <w:rPr>
          <w:rFonts w:cs="Arial"/>
        </w:rPr>
        <w:t xml:space="preserve">Thorndike, E.L. and Lorge, L. (1944).  </w:t>
      </w:r>
      <w:r>
        <w:rPr>
          <w:rFonts w:cs="Arial"/>
          <w:i/>
        </w:rPr>
        <w:t>The teacher’s word b</w:t>
      </w:r>
      <w:r w:rsidRPr="000D0407">
        <w:rPr>
          <w:rFonts w:cs="Arial"/>
          <w:i/>
        </w:rPr>
        <w:t>ook of 30,00</w:t>
      </w:r>
      <w:r>
        <w:rPr>
          <w:rFonts w:cs="Arial"/>
          <w:i/>
        </w:rPr>
        <w:t>0 w</w:t>
      </w:r>
      <w:r w:rsidRPr="000D0407">
        <w:rPr>
          <w:rFonts w:cs="Arial"/>
          <w:i/>
        </w:rPr>
        <w:t>ords</w:t>
      </w:r>
      <w:r>
        <w:rPr>
          <w:rFonts w:cs="Arial"/>
        </w:rPr>
        <w:t>.  New York: Teachers College, Columbia University.</w:t>
      </w:r>
    </w:p>
    <w:p w:rsidR="00381A49" w:rsidRPr="005E005B" w:rsidRDefault="00381A49" w:rsidP="008B53DA">
      <w:pPr>
        <w:tabs>
          <w:tab w:val="left" w:pos="0"/>
        </w:tabs>
        <w:spacing w:before="60" w:after="200"/>
        <w:rPr>
          <w:rFonts w:cs="Arial"/>
        </w:rPr>
      </w:pPr>
      <w:r w:rsidRPr="005E005B">
        <w:rPr>
          <w:rFonts w:cs="Arial"/>
        </w:rPr>
        <w:t xml:space="preserve">West, M.  (1953).  </w:t>
      </w:r>
      <w:r w:rsidRPr="005E005B">
        <w:rPr>
          <w:rFonts w:cs="Arial"/>
          <w:i/>
        </w:rPr>
        <w:t>A general service list of English words</w:t>
      </w:r>
      <w:r w:rsidRPr="005E005B">
        <w:rPr>
          <w:rFonts w:cs="Arial"/>
        </w:rPr>
        <w:t>.  London: Longman, Green and Co.</w:t>
      </w:r>
    </w:p>
    <w:p w:rsidR="00381A49" w:rsidRDefault="00381A49" w:rsidP="008B53DA">
      <w:r>
        <w:t xml:space="preserve">West, M. (1937).  The present position in vocabulary selection for foreign language teaching.  </w:t>
      </w:r>
      <w:r w:rsidRPr="00DB2612">
        <w:rPr>
          <w:i/>
        </w:rPr>
        <w:t>The Modern Language Journal</w:t>
      </w:r>
      <w:r>
        <w:t>, 21(6), 433-437.</w:t>
      </w:r>
    </w:p>
    <w:p w:rsidR="00381A49" w:rsidRDefault="00381A49" w:rsidP="008B53DA"/>
    <w:p w:rsidR="00381A49" w:rsidRDefault="00381A49" w:rsidP="008B53DA">
      <w:r>
        <w:t>West, M. (1953). A General Service List of English Words. London: Longmans.</w:t>
      </w:r>
    </w:p>
    <w:p w:rsidR="00381A49" w:rsidRPr="005E005B" w:rsidRDefault="00381A49" w:rsidP="008B53DA">
      <w:pPr>
        <w:tabs>
          <w:tab w:val="left" w:pos="0"/>
        </w:tabs>
        <w:spacing w:before="60" w:after="200"/>
        <w:rPr>
          <w:rFonts w:cs="Arial"/>
        </w:rPr>
      </w:pPr>
      <w:r w:rsidRPr="005E005B">
        <w:rPr>
          <w:rFonts w:cs="Arial"/>
        </w:rPr>
        <w:t xml:space="preserve">Wray, A.  (2002).  </w:t>
      </w:r>
      <w:r w:rsidRPr="005E005B">
        <w:rPr>
          <w:rFonts w:cs="Arial"/>
          <w:i/>
        </w:rPr>
        <w:t>Formulaic language and the lexicon</w:t>
      </w:r>
      <w:r w:rsidRPr="005E005B">
        <w:rPr>
          <w:rFonts w:cs="Arial"/>
        </w:rPr>
        <w:t>.  Cambridge: Cambridge University Press.</w:t>
      </w:r>
    </w:p>
    <w:p w:rsidR="00381A49" w:rsidRPr="00F949EC"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Wray, A.</w:t>
      </w:r>
      <w:r w:rsidRPr="00F949EC">
        <w:rPr>
          <w:rFonts w:ascii="Calibri" w:hAnsi="Calibri"/>
          <w:sz w:val="22"/>
          <w:szCs w:val="22"/>
        </w:rPr>
        <w:t xml:space="preserve"> </w:t>
      </w:r>
      <w:r>
        <w:rPr>
          <w:rFonts w:ascii="Calibri" w:hAnsi="Calibri"/>
          <w:sz w:val="22"/>
          <w:szCs w:val="22"/>
        </w:rPr>
        <w:t>(</w:t>
      </w:r>
      <w:r w:rsidRPr="00F949EC">
        <w:rPr>
          <w:rFonts w:ascii="Calibri" w:hAnsi="Calibri"/>
          <w:sz w:val="22"/>
          <w:szCs w:val="22"/>
        </w:rPr>
        <w:t>2000</w:t>
      </w:r>
      <w:r>
        <w:rPr>
          <w:rFonts w:ascii="Calibri" w:hAnsi="Calibri"/>
          <w:sz w:val="22"/>
          <w:szCs w:val="22"/>
        </w:rPr>
        <w:t>)</w:t>
      </w:r>
      <w:r w:rsidRPr="00F949EC">
        <w:rPr>
          <w:rFonts w:ascii="Calibri" w:hAnsi="Calibri"/>
          <w:sz w:val="22"/>
          <w:szCs w:val="22"/>
        </w:rPr>
        <w:t xml:space="preserve">. Formulaic sequences in second language teaching: principle and practice. </w:t>
      </w:r>
      <w:r w:rsidRPr="00F949EC">
        <w:rPr>
          <w:rFonts w:ascii="Calibri" w:hAnsi="Calibri"/>
          <w:i/>
          <w:iCs/>
          <w:sz w:val="22"/>
          <w:szCs w:val="22"/>
        </w:rPr>
        <w:t xml:space="preserve">Applied Linguistics, </w:t>
      </w:r>
      <w:r w:rsidRPr="00342675">
        <w:rPr>
          <w:rFonts w:ascii="Calibri" w:hAnsi="Calibri"/>
          <w:bCs/>
          <w:sz w:val="22"/>
          <w:szCs w:val="22"/>
        </w:rPr>
        <w:t>21</w:t>
      </w:r>
      <w:r>
        <w:rPr>
          <w:rFonts w:ascii="Calibri" w:hAnsi="Calibri"/>
          <w:sz w:val="22"/>
          <w:szCs w:val="22"/>
        </w:rPr>
        <w:t xml:space="preserve">(4), </w:t>
      </w:r>
      <w:r w:rsidRPr="00F949EC">
        <w:rPr>
          <w:rFonts w:ascii="Calibri" w:hAnsi="Calibri"/>
          <w:sz w:val="22"/>
          <w:szCs w:val="22"/>
        </w:rPr>
        <w:t xml:space="preserve">463-489. </w:t>
      </w:r>
    </w:p>
    <w:p w:rsidR="00381A49" w:rsidRPr="005E005B" w:rsidRDefault="00381A49" w:rsidP="008B53DA">
      <w:pPr>
        <w:tabs>
          <w:tab w:val="left" w:pos="0"/>
        </w:tabs>
        <w:spacing w:before="60" w:after="200"/>
        <w:rPr>
          <w:rFonts w:cs="Arial"/>
        </w:rPr>
      </w:pPr>
      <w:r w:rsidRPr="005E005B">
        <w:rPr>
          <w:rFonts w:cs="Arial"/>
        </w:rPr>
        <w:t xml:space="preserve">Wray, A. (2009). Identifying formulaic language: Persistent challenges and new opportunities. In R. Corrigan, E.A. Moravcsik, H. Ouali, and K.M. Wheatley (Eds.), </w:t>
      </w:r>
      <w:r w:rsidRPr="005E005B">
        <w:rPr>
          <w:rFonts w:cs="Arial"/>
          <w:i/>
        </w:rPr>
        <w:t xml:space="preserve">Formulaic language volume 1: Distribution and historical change </w:t>
      </w:r>
      <w:r w:rsidRPr="005E005B">
        <w:rPr>
          <w:rFonts w:cs="Arial"/>
        </w:rPr>
        <w:t>(27-51). Amsterdam: John Benjamins Publishing Company.</w:t>
      </w:r>
    </w:p>
    <w:p w:rsidR="00381A49" w:rsidRPr="005E005B" w:rsidRDefault="00381A49" w:rsidP="008B53DA">
      <w:pPr>
        <w:pStyle w:val="NormalWeb"/>
        <w:tabs>
          <w:tab w:val="left" w:pos="0"/>
        </w:tabs>
        <w:spacing w:before="60" w:beforeAutospacing="0" w:after="200" w:afterAutospacing="0" w:line="276" w:lineRule="auto"/>
        <w:jc w:val="both"/>
        <w:rPr>
          <w:rFonts w:ascii="Calibri" w:hAnsi="Calibri" w:cs="Arial"/>
          <w:sz w:val="22"/>
          <w:szCs w:val="22"/>
        </w:rPr>
      </w:pPr>
      <w:r>
        <w:rPr>
          <w:rFonts w:ascii="Calibri" w:hAnsi="Calibri" w:cs="Arial"/>
          <w:sz w:val="22"/>
          <w:szCs w:val="22"/>
        </w:rPr>
        <w:t xml:space="preserve">Xue, G. and Nation, I.S.P.  (1984).  A University Word List.  </w:t>
      </w:r>
      <w:r w:rsidRPr="00342675">
        <w:rPr>
          <w:rFonts w:ascii="Calibri" w:hAnsi="Calibri" w:cs="Arial"/>
          <w:i/>
          <w:sz w:val="22"/>
          <w:szCs w:val="22"/>
        </w:rPr>
        <w:t>Language Learning and Communication</w:t>
      </w:r>
      <w:r>
        <w:rPr>
          <w:rFonts w:ascii="Calibri" w:hAnsi="Calibri" w:cs="Arial"/>
          <w:sz w:val="22"/>
          <w:szCs w:val="22"/>
        </w:rPr>
        <w:t>, 3, 215-229.</w:t>
      </w:r>
    </w:p>
    <w:p w:rsidR="00381A49" w:rsidRPr="00F949EC" w:rsidRDefault="00381A49" w:rsidP="008B53DA">
      <w:pPr>
        <w:pStyle w:val="NormalWeb"/>
        <w:tabs>
          <w:tab w:val="left" w:pos="0"/>
        </w:tabs>
        <w:spacing w:before="60" w:beforeAutospacing="0" w:after="200" w:afterAutospacing="0" w:line="276" w:lineRule="auto"/>
        <w:rPr>
          <w:rFonts w:ascii="Calibri" w:hAnsi="Calibri"/>
          <w:sz w:val="22"/>
          <w:szCs w:val="22"/>
        </w:rPr>
      </w:pPr>
      <w:r>
        <w:rPr>
          <w:rFonts w:ascii="Calibri" w:hAnsi="Calibri"/>
          <w:sz w:val="22"/>
          <w:szCs w:val="22"/>
        </w:rPr>
        <w:t xml:space="preserve">Zipf, G.K. (1949).  </w:t>
      </w:r>
      <w:r w:rsidRPr="00342675">
        <w:rPr>
          <w:rFonts w:ascii="Calibri" w:hAnsi="Calibri"/>
          <w:i/>
          <w:sz w:val="22"/>
          <w:szCs w:val="22"/>
        </w:rPr>
        <w:t>Human behavior and the principle of least effort</w:t>
      </w:r>
      <w:r>
        <w:rPr>
          <w:rFonts w:ascii="Calibri" w:hAnsi="Calibri"/>
          <w:sz w:val="22"/>
          <w:szCs w:val="22"/>
        </w:rPr>
        <w:t>.  Oxford: Addison-Wesley.</w:t>
      </w:r>
    </w:p>
    <w:p w:rsidR="00381A49" w:rsidRDefault="00381A49" w:rsidP="00DC48F5">
      <w:pPr>
        <w:autoSpaceDE w:val="0"/>
        <w:autoSpaceDN w:val="0"/>
        <w:adjustRightInd w:val="0"/>
        <w:rPr>
          <w:rFonts w:cs="Arial"/>
          <w:b/>
          <w:color w:val="000000"/>
        </w:rPr>
      </w:pPr>
    </w:p>
    <w:p w:rsidR="00381A49" w:rsidRDefault="00381A49" w:rsidP="00DC48F5">
      <w:pPr>
        <w:autoSpaceDE w:val="0"/>
        <w:autoSpaceDN w:val="0"/>
        <w:adjustRightInd w:val="0"/>
        <w:rPr>
          <w:rFonts w:cs="Arial"/>
          <w:b/>
          <w:color w:val="000000"/>
        </w:rPr>
      </w:pPr>
    </w:p>
    <w:p w:rsidR="00381A49" w:rsidRPr="00F949EC" w:rsidRDefault="00381A49" w:rsidP="00DC48F5">
      <w:pPr>
        <w:autoSpaceDE w:val="0"/>
        <w:autoSpaceDN w:val="0"/>
        <w:adjustRightInd w:val="0"/>
        <w:rPr>
          <w:rFonts w:cs="Arial"/>
          <w:b/>
          <w:color w:val="000000"/>
        </w:rPr>
      </w:pPr>
      <w:r w:rsidRPr="00F949EC">
        <w:rPr>
          <w:rFonts w:cs="Arial"/>
          <w:b/>
          <w:color w:val="000000"/>
        </w:rPr>
        <w:t xml:space="preserve">OTHER REFERENCES </w:t>
      </w:r>
    </w:p>
    <w:p w:rsidR="00381A49" w:rsidRDefault="00381A49" w:rsidP="00DC48F5">
      <w:pPr>
        <w:spacing w:after="200"/>
        <w:rPr>
          <w:b/>
        </w:rPr>
      </w:pPr>
    </w:p>
    <w:p w:rsidR="00381A49" w:rsidRDefault="00381A49" w:rsidP="00DC48F5">
      <w:pPr>
        <w:pStyle w:val="NormalWeb"/>
        <w:spacing w:line="288" w:lineRule="auto"/>
        <w:rPr>
          <w:rFonts w:ascii="Calibri" w:hAnsi="Calibri"/>
          <w:sz w:val="22"/>
          <w:szCs w:val="22"/>
        </w:rPr>
      </w:pPr>
      <w:r w:rsidRPr="005E005B">
        <w:rPr>
          <w:rFonts w:ascii="Calibri" w:hAnsi="Calibri"/>
          <w:sz w:val="22"/>
          <w:szCs w:val="22"/>
        </w:rPr>
        <w:t>British National Corpus (version 3) (BNC XML edition) [CD-ROM]. (2007).  Distributed by Oxford University Computing Services on behalf of the BNC Consortium. Retrieved from http://www.natcorp.ox.ac.uk/</w:t>
      </w:r>
    </w:p>
    <w:p w:rsidR="00381A49" w:rsidRDefault="00381A49" w:rsidP="00DC48F5">
      <w:pPr>
        <w:autoSpaceDE w:val="0"/>
        <w:autoSpaceDN w:val="0"/>
        <w:adjustRightInd w:val="0"/>
        <w:spacing w:after="240"/>
      </w:pPr>
      <w:r w:rsidRPr="00F949EC">
        <w:t>Cobb, T. Web Vocabprofile. [accessed 17 March, 2008 from http://www.lextutor.ca</w:t>
      </w:r>
      <w:r>
        <w:t>/vp/], an adaption of A. Heatley</w:t>
      </w:r>
      <w:r w:rsidRPr="00F949EC">
        <w:t xml:space="preserve"> and P. </w:t>
      </w:r>
      <w:r>
        <w:t>Nation</w:t>
      </w:r>
      <w:r w:rsidRPr="00F949EC">
        <w:t>, Range (1994).</w:t>
      </w:r>
    </w:p>
    <w:p w:rsidR="00381A49" w:rsidRDefault="00381A49" w:rsidP="000C7A50">
      <w:pPr>
        <w:spacing w:line="480" w:lineRule="auto"/>
      </w:pPr>
    </w:p>
    <w:p w:rsidR="00381A49" w:rsidRDefault="00381A49" w:rsidP="000C7A50">
      <w:pPr>
        <w:spacing w:line="480" w:lineRule="auto"/>
      </w:pPr>
    </w:p>
    <w:p w:rsidR="00381A49" w:rsidRDefault="00381A49" w:rsidP="000C7A50">
      <w:pPr>
        <w:spacing w:line="480" w:lineRule="auto"/>
      </w:pPr>
    </w:p>
    <w:p w:rsidR="00381A49" w:rsidRDefault="00381A49" w:rsidP="000C7A50">
      <w:pPr>
        <w:spacing w:line="480" w:lineRule="auto"/>
      </w:pPr>
    </w:p>
    <w:p w:rsidR="00381A49" w:rsidRDefault="00381A49" w:rsidP="000C7A50">
      <w:pPr>
        <w:spacing w:line="480" w:lineRule="auto"/>
      </w:pPr>
    </w:p>
    <w:sectPr w:rsidR="00381A49" w:rsidSect="00A93D97">
      <w:pgSz w:w="12240" w:h="15840"/>
      <w:pgMar w:top="1440" w:right="1800" w:bottom="1440" w:left="1800"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7EA7" w:rsidRDefault="009E7EA7" w:rsidP="000F3E40">
      <w:pPr>
        <w:spacing w:line="240" w:lineRule="auto"/>
      </w:pPr>
      <w:r>
        <w:separator/>
      </w:r>
    </w:p>
  </w:endnote>
  <w:endnote w:type="continuationSeparator" w:id="0">
    <w:p w:rsidR="009E7EA7" w:rsidRDefault="009E7EA7" w:rsidP="000F3E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panose1 w:val="00000000000000000000"/>
    <w:charset w:val="80"/>
    <w:family w:val="auto"/>
    <w:notTrueType/>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7EA7" w:rsidRDefault="009E7EA7" w:rsidP="000F3E40">
      <w:pPr>
        <w:spacing w:line="240" w:lineRule="auto"/>
      </w:pPr>
      <w:r>
        <w:separator/>
      </w:r>
    </w:p>
  </w:footnote>
  <w:footnote w:type="continuationSeparator" w:id="0">
    <w:p w:rsidR="009E7EA7" w:rsidRDefault="009E7EA7" w:rsidP="000F3E40">
      <w:pPr>
        <w:spacing w:line="240" w:lineRule="auto"/>
      </w:pPr>
      <w:r>
        <w:continuationSeparator/>
      </w:r>
    </w:p>
  </w:footnote>
  <w:footnote w:id="1">
    <w:p w:rsidR="00381A49" w:rsidRPr="006F7EBE" w:rsidRDefault="00381A49" w:rsidP="00DA491C">
      <w:pPr>
        <w:autoSpaceDE w:val="0"/>
        <w:autoSpaceDN w:val="0"/>
        <w:adjustRightInd w:val="0"/>
        <w:spacing w:line="240" w:lineRule="auto"/>
        <w:rPr>
          <w:sz w:val="20"/>
          <w:szCs w:val="20"/>
          <w:lang w:val="en-GB"/>
        </w:rPr>
      </w:pPr>
      <w:r>
        <w:rPr>
          <w:rStyle w:val="FootnoteReference"/>
        </w:rPr>
        <w:footnoteRef/>
      </w:r>
      <w:r w:rsidRPr="006F7EBE">
        <w:rPr>
          <w:lang w:val="en-GB"/>
        </w:rPr>
        <w:t xml:space="preserve"> A list designed for overseas students in New Zealand, </w:t>
      </w:r>
      <w:r w:rsidRPr="006F7EBE">
        <w:rPr>
          <w:sz w:val="20"/>
          <w:szCs w:val="20"/>
          <w:lang w:val="en-GB"/>
        </w:rPr>
        <w:t>constructed using a corpus of 301,800 words based on published material (i.e. textbooks, academic journal papers) and a selection of university examination papers, covering the most important academic disciplines at New Zealand universities in the 1970s (Campion &amp; Elley, 1971).</w:t>
      </w:r>
      <w:r w:rsidRPr="006F7EBE">
        <w:rPr>
          <w:lang w:val="en-GB"/>
        </w:rPr>
        <w:t xml:space="preserve"> </w:t>
      </w:r>
    </w:p>
    <w:p w:rsidR="00381A49" w:rsidRDefault="00381A49" w:rsidP="00DA491C">
      <w:pPr>
        <w:autoSpaceDE w:val="0"/>
        <w:autoSpaceDN w:val="0"/>
        <w:adjustRightInd w:val="0"/>
        <w:spacing w:line="240" w:lineRule="auto"/>
      </w:pPr>
    </w:p>
  </w:footnote>
  <w:footnote w:id="2">
    <w:p w:rsidR="00381A49" w:rsidRDefault="00381A49" w:rsidP="00DA491C">
      <w:pPr>
        <w:pStyle w:val="FootnoteText"/>
      </w:pPr>
      <w:r>
        <w:rPr>
          <w:rStyle w:val="FootnoteReference"/>
        </w:rPr>
        <w:footnoteRef/>
      </w:r>
      <w:r w:rsidRPr="006F7EBE">
        <w:rPr>
          <w:lang w:val="en-GB"/>
        </w:rPr>
        <w:t xml:space="preserve"> Compiled using an academic-textbook-derived corpus of 272,466 words, aimed for use by non-native speakers at American universities. The list excluded words from the General Service List (West, 1953).</w:t>
      </w:r>
    </w:p>
  </w:footnote>
  <w:footnote w:id="3">
    <w:p w:rsidR="00381A49" w:rsidRDefault="00381A49" w:rsidP="001632B5">
      <w:pPr>
        <w:pStyle w:val="FootnoteText"/>
      </w:pPr>
      <w:r>
        <w:rPr>
          <w:rStyle w:val="FootnoteReference"/>
        </w:rPr>
        <w:footnoteRef/>
      </w:r>
      <w:r>
        <w:t xml:space="preserve"> There were attempts at including phrases in previously published lists, such as West’s original GSL (1953) and Hindmarsh’s </w:t>
      </w:r>
      <w:r w:rsidRPr="00D641D2">
        <w:rPr>
          <w:i/>
        </w:rPr>
        <w:t>Cambridge English Lexicon</w:t>
      </w:r>
      <w:r>
        <w:t xml:space="preserve"> (1980), but they were always included under headwords and not listed as their own entry, and were based on manual counts of relatively small corpora.</w:t>
      </w:r>
    </w:p>
  </w:footnote>
  <w:footnote w:id="4">
    <w:p w:rsidR="00381A49" w:rsidRDefault="00381A49" w:rsidP="001632B5">
      <w:pPr>
        <w:pStyle w:val="FootnoteText"/>
      </w:pPr>
      <w:r>
        <w:rPr>
          <w:rStyle w:val="FootnoteReference"/>
        </w:rPr>
        <w:footnoteRef/>
      </w:r>
      <w:r>
        <w:t xml:space="preserve"> </w:t>
      </w:r>
      <w:r w:rsidRPr="004F7969">
        <w:t xml:space="preserve">So called because </w:t>
      </w:r>
      <w:r>
        <w:t>after CLAWS tagged each word in the corpus</w:t>
      </w:r>
      <w:r w:rsidRPr="004F7969">
        <w:t xml:space="preserve">, </w:t>
      </w:r>
      <w:r>
        <w:t xml:space="preserve">a specially-designed complement to </w:t>
      </w:r>
      <w:r w:rsidRPr="004F7969">
        <w:t xml:space="preserve">CLAWS </w:t>
      </w:r>
      <w:r>
        <w:t xml:space="preserve">(IDIOMTAG) </w:t>
      </w:r>
      <w:r w:rsidRPr="004F7969">
        <w:t>would identify a sequence of two or more wo</w:t>
      </w:r>
      <w:r>
        <w:t>rds that are serving the function</w:t>
      </w:r>
      <w:r w:rsidRPr="004F7969">
        <w:t xml:space="preserve"> of one grammatical word</w:t>
      </w:r>
      <w:r>
        <w:t>, and then re-tag just the first word of that sequence and simply add the same tag with ‘dittos’ (“) to the subsequent constituent words (Blackwell, 1987).</w:t>
      </w:r>
    </w:p>
  </w:footnote>
  <w:footnote w:id="5">
    <w:p w:rsidR="00381A49" w:rsidRDefault="00381A49" w:rsidP="002E3C8A">
      <w:pPr>
        <w:pStyle w:val="FootnoteText"/>
      </w:pPr>
      <w:r>
        <w:rPr>
          <w:rStyle w:val="FootnoteReference"/>
        </w:rPr>
        <w:footnoteRef/>
      </w:r>
      <w:r>
        <w:t xml:space="preserve"> </w:t>
      </w:r>
      <w:r w:rsidRPr="00C34F6C">
        <w:t xml:space="preserve">In fact, there are not even any data available for how accurate the ditto-tags are, only that </w:t>
      </w:r>
      <w:r>
        <w:t>the items tagged as multiwords (‘&lt;mw&gt;’) “</w:t>
      </w:r>
      <w:r>
        <w:rPr>
          <w:color w:val="000000"/>
        </w:rPr>
        <w:t>should not be included in any assessment of the CLAWS error rate.” (</w:t>
      </w:r>
      <w:r w:rsidRPr="00CE6181">
        <w:rPr>
          <w:color w:val="000000"/>
        </w:rPr>
        <w:t>http://www.natcorp.ox.ac.uk/XMLedition/URG/codes.html#defrobs</w:t>
      </w:r>
      <w:r>
        <w:rPr>
          <w:color w:val="000000"/>
        </w:rPr>
        <w:t>)</w:t>
      </w:r>
    </w:p>
  </w:footnote>
  <w:footnote w:id="6">
    <w:p w:rsidR="00381A49" w:rsidRDefault="00381A49" w:rsidP="001049D7">
      <w:pPr>
        <w:pStyle w:val="FootnoteText"/>
        <w:jc w:val="left"/>
      </w:pPr>
      <w:r>
        <w:rPr>
          <w:rStyle w:val="FootnoteReference"/>
        </w:rPr>
        <w:footnoteRef/>
      </w:r>
      <w:r>
        <w:t xml:space="preserve"> A full listing of all the sources contained in the corpus can be viewed at </w:t>
      </w:r>
      <w:r w:rsidRPr="000D7FAB">
        <w:t>http://www.natcorp.ox.ac.uk/XMLedition/URG/bibliog.html</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006A6B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15:restartNumberingAfterBreak="0">
    <w:nsid w:val="01793E99"/>
    <w:multiLevelType w:val="hybridMultilevel"/>
    <w:tmpl w:val="737A80E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2CD2F95"/>
    <w:multiLevelType w:val="hybridMultilevel"/>
    <w:tmpl w:val="A83A2F02"/>
    <w:lvl w:ilvl="0" w:tplc="ED58EEFA">
      <w:start w:val="20"/>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34978"/>
    <w:multiLevelType w:val="hybridMultilevel"/>
    <w:tmpl w:val="6F72E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992543"/>
    <w:multiLevelType w:val="hybridMultilevel"/>
    <w:tmpl w:val="270A0708"/>
    <w:lvl w:ilvl="0" w:tplc="2F72A58A">
      <w:start w:val="20"/>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0E267C"/>
    <w:multiLevelType w:val="hybridMultilevel"/>
    <w:tmpl w:val="5B100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B25FA2"/>
    <w:multiLevelType w:val="hybridMultilevel"/>
    <w:tmpl w:val="1606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156194"/>
    <w:multiLevelType w:val="hybridMultilevel"/>
    <w:tmpl w:val="4B9E5E12"/>
    <w:lvl w:ilvl="0" w:tplc="0409000F">
      <w:start w:val="1"/>
      <w:numFmt w:val="decimal"/>
      <w:lvlText w:val="%1."/>
      <w:lvlJc w:val="left"/>
      <w:pPr>
        <w:ind w:left="815" w:hanging="360"/>
      </w:pPr>
      <w:rPr>
        <w:rFonts w:cs="Times New Roman"/>
      </w:rPr>
    </w:lvl>
    <w:lvl w:ilvl="1" w:tplc="04090019" w:tentative="1">
      <w:start w:val="1"/>
      <w:numFmt w:val="lowerLetter"/>
      <w:lvlText w:val="%2."/>
      <w:lvlJc w:val="left"/>
      <w:pPr>
        <w:ind w:left="1535" w:hanging="360"/>
      </w:pPr>
      <w:rPr>
        <w:rFonts w:cs="Times New Roman"/>
      </w:rPr>
    </w:lvl>
    <w:lvl w:ilvl="2" w:tplc="0409001B" w:tentative="1">
      <w:start w:val="1"/>
      <w:numFmt w:val="lowerRoman"/>
      <w:lvlText w:val="%3."/>
      <w:lvlJc w:val="right"/>
      <w:pPr>
        <w:ind w:left="2255" w:hanging="180"/>
      </w:pPr>
      <w:rPr>
        <w:rFonts w:cs="Times New Roman"/>
      </w:rPr>
    </w:lvl>
    <w:lvl w:ilvl="3" w:tplc="0409000F" w:tentative="1">
      <w:start w:val="1"/>
      <w:numFmt w:val="decimal"/>
      <w:lvlText w:val="%4."/>
      <w:lvlJc w:val="left"/>
      <w:pPr>
        <w:ind w:left="2975" w:hanging="360"/>
      </w:pPr>
      <w:rPr>
        <w:rFonts w:cs="Times New Roman"/>
      </w:rPr>
    </w:lvl>
    <w:lvl w:ilvl="4" w:tplc="04090019" w:tentative="1">
      <w:start w:val="1"/>
      <w:numFmt w:val="lowerLetter"/>
      <w:lvlText w:val="%5."/>
      <w:lvlJc w:val="left"/>
      <w:pPr>
        <w:ind w:left="3695" w:hanging="360"/>
      </w:pPr>
      <w:rPr>
        <w:rFonts w:cs="Times New Roman"/>
      </w:rPr>
    </w:lvl>
    <w:lvl w:ilvl="5" w:tplc="0409001B" w:tentative="1">
      <w:start w:val="1"/>
      <w:numFmt w:val="lowerRoman"/>
      <w:lvlText w:val="%6."/>
      <w:lvlJc w:val="right"/>
      <w:pPr>
        <w:ind w:left="4415" w:hanging="180"/>
      </w:pPr>
      <w:rPr>
        <w:rFonts w:cs="Times New Roman"/>
      </w:rPr>
    </w:lvl>
    <w:lvl w:ilvl="6" w:tplc="0409000F" w:tentative="1">
      <w:start w:val="1"/>
      <w:numFmt w:val="decimal"/>
      <w:lvlText w:val="%7."/>
      <w:lvlJc w:val="left"/>
      <w:pPr>
        <w:ind w:left="5135" w:hanging="360"/>
      </w:pPr>
      <w:rPr>
        <w:rFonts w:cs="Times New Roman"/>
      </w:rPr>
    </w:lvl>
    <w:lvl w:ilvl="7" w:tplc="04090019" w:tentative="1">
      <w:start w:val="1"/>
      <w:numFmt w:val="lowerLetter"/>
      <w:lvlText w:val="%8."/>
      <w:lvlJc w:val="left"/>
      <w:pPr>
        <w:ind w:left="5855" w:hanging="360"/>
      </w:pPr>
      <w:rPr>
        <w:rFonts w:cs="Times New Roman"/>
      </w:rPr>
    </w:lvl>
    <w:lvl w:ilvl="8" w:tplc="0409001B" w:tentative="1">
      <w:start w:val="1"/>
      <w:numFmt w:val="lowerRoman"/>
      <w:lvlText w:val="%9."/>
      <w:lvlJc w:val="right"/>
      <w:pPr>
        <w:ind w:left="6575" w:hanging="180"/>
      </w:pPr>
      <w:rPr>
        <w:rFonts w:cs="Times New Roman"/>
      </w:rPr>
    </w:lvl>
  </w:abstractNum>
  <w:abstractNum w:abstractNumId="9" w15:restartNumberingAfterBreak="0">
    <w:nsid w:val="22124D72"/>
    <w:multiLevelType w:val="hybridMultilevel"/>
    <w:tmpl w:val="90F0EE3A"/>
    <w:lvl w:ilvl="0" w:tplc="FFFFFFFF">
      <w:start w:val="1"/>
      <w:numFmt w:val="bullet"/>
      <w:lvlText w:val=""/>
      <w:lvlJc w:val="left"/>
      <w:pPr>
        <w:tabs>
          <w:tab w:val="num" w:pos="720"/>
        </w:tabs>
        <w:ind w:left="648"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8C620F"/>
    <w:multiLevelType w:val="hybridMultilevel"/>
    <w:tmpl w:val="32D2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01519"/>
    <w:multiLevelType w:val="hybridMultilevel"/>
    <w:tmpl w:val="824045B4"/>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15:restartNumberingAfterBreak="0">
    <w:nsid w:val="2C8D53A2"/>
    <w:multiLevelType w:val="hybridMultilevel"/>
    <w:tmpl w:val="E8D4B0B8"/>
    <w:lvl w:ilvl="0" w:tplc="DE2E067A">
      <w:start w:val="2"/>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423AF5"/>
    <w:multiLevelType w:val="hybridMultilevel"/>
    <w:tmpl w:val="2CA65648"/>
    <w:lvl w:ilvl="0" w:tplc="F0743EFA">
      <w:start w:val="475"/>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F636D06"/>
    <w:multiLevelType w:val="hybridMultilevel"/>
    <w:tmpl w:val="7966DCDE"/>
    <w:lvl w:ilvl="0" w:tplc="918667B0">
      <w:start w:val="23"/>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A7513"/>
    <w:multiLevelType w:val="hybridMultilevel"/>
    <w:tmpl w:val="4014CAA0"/>
    <w:lvl w:ilvl="0" w:tplc="E8280DD8">
      <w:start w:val="1"/>
      <w:numFmt w:val="decimal"/>
      <w:lvlText w:val="%1."/>
      <w:lvlJc w:val="left"/>
      <w:pPr>
        <w:tabs>
          <w:tab w:val="num" w:pos="720"/>
        </w:tabs>
        <w:ind w:left="720" w:hanging="360"/>
      </w:pPr>
      <w:rPr>
        <w:rFonts w:cs="Times New Roman"/>
      </w:rPr>
    </w:lvl>
    <w:lvl w:ilvl="1" w:tplc="8702DA3C" w:tentative="1">
      <w:start w:val="1"/>
      <w:numFmt w:val="decimal"/>
      <w:lvlText w:val="%2."/>
      <w:lvlJc w:val="left"/>
      <w:pPr>
        <w:tabs>
          <w:tab w:val="num" w:pos="1440"/>
        </w:tabs>
        <w:ind w:left="1440" w:hanging="360"/>
      </w:pPr>
      <w:rPr>
        <w:rFonts w:cs="Times New Roman"/>
      </w:rPr>
    </w:lvl>
    <w:lvl w:ilvl="2" w:tplc="E2AA38DC" w:tentative="1">
      <w:start w:val="1"/>
      <w:numFmt w:val="decimal"/>
      <w:lvlText w:val="%3."/>
      <w:lvlJc w:val="left"/>
      <w:pPr>
        <w:tabs>
          <w:tab w:val="num" w:pos="2160"/>
        </w:tabs>
        <w:ind w:left="2160" w:hanging="360"/>
      </w:pPr>
      <w:rPr>
        <w:rFonts w:cs="Times New Roman"/>
      </w:rPr>
    </w:lvl>
    <w:lvl w:ilvl="3" w:tplc="D0806762" w:tentative="1">
      <w:start w:val="1"/>
      <w:numFmt w:val="decimal"/>
      <w:lvlText w:val="%4."/>
      <w:lvlJc w:val="left"/>
      <w:pPr>
        <w:tabs>
          <w:tab w:val="num" w:pos="2880"/>
        </w:tabs>
        <w:ind w:left="2880" w:hanging="360"/>
      </w:pPr>
      <w:rPr>
        <w:rFonts w:cs="Times New Roman"/>
      </w:rPr>
    </w:lvl>
    <w:lvl w:ilvl="4" w:tplc="A66CFF00" w:tentative="1">
      <w:start w:val="1"/>
      <w:numFmt w:val="decimal"/>
      <w:lvlText w:val="%5."/>
      <w:lvlJc w:val="left"/>
      <w:pPr>
        <w:tabs>
          <w:tab w:val="num" w:pos="3600"/>
        </w:tabs>
        <w:ind w:left="3600" w:hanging="360"/>
      </w:pPr>
      <w:rPr>
        <w:rFonts w:cs="Times New Roman"/>
      </w:rPr>
    </w:lvl>
    <w:lvl w:ilvl="5" w:tplc="28E43024" w:tentative="1">
      <w:start w:val="1"/>
      <w:numFmt w:val="decimal"/>
      <w:lvlText w:val="%6."/>
      <w:lvlJc w:val="left"/>
      <w:pPr>
        <w:tabs>
          <w:tab w:val="num" w:pos="4320"/>
        </w:tabs>
        <w:ind w:left="4320" w:hanging="360"/>
      </w:pPr>
      <w:rPr>
        <w:rFonts w:cs="Times New Roman"/>
      </w:rPr>
    </w:lvl>
    <w:lvl w:ilvl="6" w:tplc="51D6E108" w:tentative="1">
      <w:start w:val="1"/>
      <w:numFmt w:val="decimal"/>
      <w:lvlText w:val="%7."/>
      <w:lvlJc w:val="left"/>
      <w:pPr>
        <w:tabs>
          <w:tab w:val="num" w:pos="5040"/>
        </w:tabs>
        <w:ind w:left="5040" w:hanging="360"/>
      </w:pPr>
      <w:rPr>
        <w:rFonts w:cs="Times New Roman"/>
      </w:rPr>
    </w:lvl>
    <w:lvl w:ilvl="7" w:tplc="8CF87AE2" w:tentative="1">
      <w:start w:val="1"/>
      <w:numFmt w:val="decimal"/>
      <w:lvlText w:val="%8."/>
      <w:lvlJc w:val="left"/>
      <w:pPr>
        <w:tabs>
          <w:tab w:val="num" w:pos="5760"/>
        </w:tabs>
        <w:ind w:left="5760" w:hanging="360"/>
      </w:pPr>
      <w:rPr>
        <w:rFonts w:cs="Times New Roman"/>
      </w:rPr>
    </w:lvl>
    <w:lvl w:ilvl="8" w:tplc="9AC64A76" w:tentative="1">
      <w:start w:val="1"/>
      <w:numFmt w:val="decimal"/>
      <w:lvlText w:val="%9."/>
      <w:lvlJc w:val="left"/>
      <w:pPr>
        <w:tabs>
          <w:tab w:val="num" w:pos="6480"/>
        </w:tabs>
        <w:ind w:left="6480" w:hanging="360"/>
      </w:pPr>
      <w:rPr>
        <w:rFonts w:cs="Times New Roman"/>
      </w:rPr>
    </w:lvl>
  </w:abstractNum>
  <w:abstractNum w:abstractNumId="16" w15:restartNumberingAfterBreak="0">
    <w:nsid w:val="478F7378"/>
    <w:multiLevelType w:val="hybridMultilevel"/>
    <w:tmpl w:val="15081B54"/>
    <w:lvl w:ilvl="0" w:tplc="918667B0">
      <w:start w:val="2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673DE7"/>
    <w:multiLevelType w:val="hybridMultilevel"/>
    <w:tmpl w:val="FB325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2E044F"/>
    <w:multiLevelType w:val="hybridMultilevel"/>
    <w:tmpl w:val="EB8619CA"/>
    <w:lvl w:ilvl="0" w:tplc="0C0A4314">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596361BE"/>
    <w:multiLevelType w:val="hybridMultilevel"/>
    <w:tmpl w:val="F39EB3D8"/>
    <w:lvl w:ilvl="0" w:tplc="0409000F">
      <w:start w:val="1"/>
      <w:numFmt w:val="decimal"/>
      <w:lvlText w:val="%1."/>
      <w:lvlJc w:val="left"/>
      <w:pPr>
        <w:ind w:left="815" w:hanging="360"/>
      </w:pPr>
      <w:rPr>
        <w:rFonts w:cs="Times New Roman"/>
      </w:rPr>
    </w:lvl>
    <w:lvl w:ilvl="1" w:tplc="04090019" w:tentative="1">
      <w:start w:val="1"/>
      <w:numFmt w:val="lowerLetter"/>
      <w:lvlText w:val="%2."/>
      <w:lvlJc w:val="left"/>
      <w:pPr>
        <w:ind w:left="1535" w:hanging="360"/>
      </w:pPr>
      <w:rPr>
        <w:rFonts w:cs="Times New Roman"/>
      </w:rPr>
    </w:lvl>
    <w:lvl w:ilvl="2" w:tplc="0409001B" w:tentative="1">
      <w:start w:val="1"/>
      <w:numFmt w:val="lowerRoman"/>
      <w:lvlText w:val="%3."/>
      <w:lvlJc w:val="right"/>
      <w:pPr>
        <w:ind w:left="2255" w:hanging="180"/>
      </w:pPr>
      <w:rPr>
        <w:rFonts w:cs="Times New Roman"/>
      </w:rPr>
    </w:lvl>
    <w:lvl w:ilvl="3" w:tplc="0409000F" w:tentative="1">
      <w:start w:val="1"/>
      <w:numFmt w:val="decimal"/>
      <w:lvlText w:val="%4."/>
      <w:lvlJc w:val="left"/>
      <w:pPr>
        <w:ind w:left="2975" w:hanging="360"/>
      </w:pPr>
      <w:rPr>
        <w:rFonts w:cs="Times New Roman"/>
      </w:rPr>
    </w:lvl>
    <w:lvl w:ilvl="4" w:tplc="04090019" w:tentative="1">
      <w:start w:val="1"/>
      <w:numFmt w:val="lowerLetter"/>
      <w:lvlText w:val="%5."/>
      <w:lvlJc w:val="left"/>
      <w:pPr>
        <w:ind w:left="3695" w:hanging="360"/>
      </w:pPr>
      <w:rPr>
        <w:rFonts w:cs="Times New Roman"/>
      </w:rPr>
    </w:lvl>
    <w:lvl w:ilvl="5" w:tplc="0409001B" w:tentative="1">
      <w:start w:val="1"/>
      <w:numFmt w:val="lowerRoman"/>
      <w:lvlText w:val="%6."/>
      <w:lvlJc w:val="right"/>
      <w:pPr>
        <w:ind w:left="4415" w:hanging="180"/>
      </w:pPr>
      <w:rPr>
        <w:rFonts w:cs="Times New Roman"/>
      </w:rPr>
    </w:lvl>
    <w:lvl w:ilvl="6" w:tplc="0409000F" w:tentative="1">
      <w:start w:val="1"/>
      <w:numFmt w:val="decimal"/>
      <w:lvlText w:val="%7."/>
      <w:lvlJc w:val="left"/>
      <w:pPr>
        <w:ind w:left="5135" w:hanging="360"/>
      </w:pPr>
      <w:rPr>
        <w:rFonts w:cs="Times New Roman"/>
      </w:rPr>
    </w:lvl>
    <w:lvl w:ilvl="7" w:tplc="04090019" w:tentative="1">
      <w:start w:val="1"/>
      <w:numFmt w:val="lowerLetter"/>
      <w:lvlText w:val="%8."/>
      <w:lvlJc w:val="left"/>
      <w:pPr>
        <w:ind w:left="5855" w:hanging="360"/>
      </w:pPr>
      <w:rPr>
        <w:rFonts w:cs="Times New Roman"/>
      </w:rPr>
    </w:lvl>
    <w:lvl w:ilvl="8" w:tplc="0409001B" w:tentative="1">
      <w:start w:val="1"/>
      <w:numFmt w:val="lowerRoman"/>
      <w:lvlText w:val="%9."/>
      <w:lvlJc w:val="right"/>
      <w:pPr>
        <w:ind w:left="6575" w:hanging="180"/>
      </w:pPr>
      <w:rPr>
        <w:rFonts w:cs="Times New Roman"/>
      </w:rPr>
    </w:lvl>
  </w:abstractNum>
  <w:abstractNum w:abstractNumId="20" w15:restartNumberingAfterBreak="0">
    <w:nsid w:val="5EF350FD"/>
    <w:multiLevelType w:val="hybridMultilevel"/>
    <w:tmpl w:val="6A781A7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F504A94"/>
    <w:multiLevelType w:val="hybridMultilevel"/>
    <w:tmpl w:val="C9BE2B8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8ED101F"/>
    <w:multiLevelType w:val="hybridMultilevel"/>
    <w:tmpl w:val="71E25684"/>
    <w:lvl w:ilvl="0" w:tplc="8478934C">
      <w:start w:val="1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F4011F"/>
    <w:multiLevelType w:val="hybridMultilevel"/>
    <w:tmpl w:val="8E409CAC"/>
    <w:lvl w:ilvl="0" w:tplc="30F821A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854E57"/>
    <w:multiLevelType w:val="multilevel"/>
    <w:tmpl w:val="F790EEB8"/>
    <w:styleLink w:val="Style2"/>
    <w:lvl w:ilvl="0">
      <w:start w:val="1"/>
      <w:numFmt w:val="upperLetter"/>
      <w:lvlText w:val="%1."/>
      <w:lvlJc w:val="left"/>
      <w:pPr>
        <w:ind w:left="720" w:hanging="360"/>
      </w:pPr>
      <w:rPr>
        <w:rFonts w:cs="Times New Roman" w:hint="default"/>
      </w:rPr>
    </w:lvl>
    <w:lvl w:ilvl="1">
      <w:start w:val="1"/>
      <w:numFmt w:val="decimal"/>
      <w:lvlText w:val="%2."/>
      <w:lvlJc w:val="left"/>
      <w:pPr>
        <w:ind w:left="1080" w:hanging="360"/>
      </w:pPr>
      <w:rPr>
        <w:rFonts w:cs="Times New Roman" w:hint="default"/>
      </w:rPr>
    </w:lvl>
    <w:lvl w:ilvl="2">
      <w:start w:val="1"/>
      <w:numFmt w:val="lowerRoman"/>
      <w:lvlText w:val="%3."/>
      <w:lvlJc w:val="right"/>
      <w:pPr>
        <w:ind w:left="162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15:restartNumberingAfterBreak="0">
    <w:nsid w:val="6F3B036C"/>
    <w:multiLevelType w:val="hybridMultilevel"/>
    <w:tmpl w:val="D85000DA"/>
    <w:lvl w:ilvl="0" w:tplc="8478934C">
      <w:start w:val="1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837AA7"/>
    <w:multiLevelType w:val="hybridMultilevel"/>
    <w:tmpl w:val="783062C8"/>
    <w:lvl w:ilvl="0" w:tplc="918667B0">
      <w:start w:val="23"/>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3174E9"/>
    <w:multiLevelType w:val="hybridMultilevel"/>
    <w:tmpl w:val="AF6EBF5A"/>
    <w:lvl w:ilvl="0" w:tplc="8478934C">
      <w:start w:val="16"/>
      <w:numFmt w:val="bullet"/>
      <w:lvlText w:val="-"/>
      <w:lvlJc w:val="left"/>
      <w:pPr>
        <w:tabs>
          <w:tab w:val="num" w:pos="1080"/>
        </w:tabs>
        <w:ind w:left="1080" w:hanging="360"/>
      </w:pPr>
      <w:rPr>
        <w:rFonts w:ascii="Calibri" w:eastAsia="Times New Roman" w:hAnsi="Calibri"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7C35859"/>
    <w:multiLevelType w:val="hybridMultilevel"/>
    <w:tmpl w:val="6188113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15:restartNumberingAfterBreak="0">
    <w:nsid w:val="78DB38EE"/>
    <w:multiLevelType w:val="hybridMultilevel"/>
    <w:tmpl w:val="68B668F2"/>
    <w:lvl w:ilvl="0" w:tplc="918667B0">
      <w:start w:val="23"/>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C1BA9"/>
    <w:multiLevelType w:val="hybridMultilevel"/>
    <w:tmpl w:val="144ADEBC"/>
    <w:lvl w:ilvl="0" w:tplc="4F3654FE">
      <w:start w:val="2"/>
      <w:numFmt w:val="bullet"/>
      <w:lvlText w:val=""/>
      <w:lvlJc w:val="left"/>
      <w:pPr>
        <w:ind w:left="390" w:hanging="360"/>
      </w:pPr>
      <w:rPr>
        <w:rFonts w:ascii="Wingdings" w:eastAsia="Times New Roman" w:hAnsi="Wingdings" w:hint="default"/>
      </w:rPr>
    </w:lvl>
    <w:lvl w:ilvl="1" w:tplc="08090003" w:tentative="1">
      <w:start w:val="1"/>
      <w:numFmt w:val="bullet"/>
      <w:lvlText w:val="o"/>
      <w:lvlJc w:val="left"/>
      <w:pPr>
        <w:ind w:left="1110" w:hanging="360"/>
      </w:pPr>
      <w:rPr>
        <w:rFonts w:ascii="Courier New" w:hAnsi="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31" w15:restartNumberingAfterBreak="0">
    <w:nsid w:val="7CC847B5"/>
    <w:multiLevelType w:val="hybridMultilevel"/>
    <w:tmpl w:val="FA043184"/>
    <w:lvl w:ilvl="0" w:tplc="7FA0A79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A52737"/>
    <w:multiLevelType w:val="hybridMultilevel"/>
    <w:tmpl w:val="421C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1"/>
  </w:num>
  <w:num w:numId="4">
    <w:abstractNumId w:val="4"/>
  </w:num>
  <w:num w:numId="5">
    <w:abstractNumId w:val="14"/>
  </w:num>
  <w:num w:numId="6">
    <w:abstractNumId w:val="24"/>
  </w:num>
  <w:num w:numId="7">
    <w:abstractNumId w:val="2"/>
  </w:num>
  <w:num w:numId="8">
    <w:abstractNumId w:val="22"/>
  </w:num>
  <w:num w:numId="9">
    <w:abstractNumId w:val="25"/>
  </w:num>
  <w:num w:numId="10">
    <w:abstractNumId w:val="27"/>
  </w:num>
  <w:num w:numId="11">
    <w:abstractNumId w:val="18"/>
  </w:num>
  <w:num w:numId="12">
    <w:abstractNumId w:val="13"/>
  </w:num>
  <w:num w:numId="13">
    <w:abstractNumId w:val="1"/>
  </w:num>
  <w:num w:numId="14">
    <w:abstractNumId w:val="5"/>
  </w:num>
  <w:num w:numId="15">
    <w:abstractNumId w:val="3"/>
  </w:num>
  <w:num w:numId="16">
    <w:abstractNumId w:val="28"/>
  </w:num>
  <w:num w:numId="17">
    <w:abstractNumId w:val="32"/>
  </w:num>
  <w:num w:numId="18">
    <w:abstractNumId w:val="8"/>
  </w:num>
  <w:num w:numId="19">
    <w:abstractNumId w:val="20"/>
  </w:num>
  <w:num w:numId="20">
    <w:abstractNumId w:val="21"/>
  </w:num>
  <w:num w:numId="21">
    <w:abstractNumId w:val="23"/>
  </w:num>
  <w:num w:numId="22">
    <w:abstractNumId w:val="31"/>
  </w:num>
  <w:num w:numId="23">
    <w:abstractNumId w:val="15"/>
  </w:num>
  <w:num w:numId="24">
    <w:abstractNumId w:val="9"/>
  </w:num>
  <w:num w:numId="25">
    <w:abstractNumId w:val="12"/>
  </w:num>
  <w:num w:numId="26">
    <w:abstractNumId w:val="30"/>
  </w:num>
  <w:num w:numId="27">
    <w:abstractNumId w:val="10"/>
  </w:num>
  <w:num w:numId="28">
    <w:abstractNumId w:val="7"/>
  </w:num>
  <w:num w:numId="29">
    <w:abstractNumId w:val="6"/>
  </w:num>
  <w:num w:numId="30">
    <w:abstractNumId w:val="19"/>
  </w:num>
  <w:num w:numId="31">
    <w:abstractNumId w:val="29"/>
  </w:num>
  <w:num w:numId="32">
    <w:abstractNumId w:val="26"/>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oNotTrackMoves/>
  <w:defaultTabStop w:val="720"/>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F3E40"/>
    <w:rsid w:val="00023D38"/>
    <w:rsid w:val="00040D1E"/>
    <w:rsid w:val="00052512"/>
    <w:rsid w:val="00082C6A"/>
    <w:rsid w:val="000B0852"/>
    <w:rsid w:val="000B2213"/>
    <w:rsid w:val="000C7A50"/>
    <w:rsid w:val="000D0407"/>
    <w:rsid w:val="000D7FAB"/>
    <w:rsid w:val="000E4F1D"/>
    <w:rsid w:val="000F2691"/>
    <w:rsid w:val="000F3E40"/>
    <w:rsid w:val="000F5E18"/>
    <w:rsid w:val="00101C03"/>
    <w:rsid w:val="001049D7"/>
    <w:rsid w:val="00104C79"/>
    <w:rsid w:val="001107E8"/>
    <w:rsid w:val="001327E1"/>
    <w:rsid w:val="00136BBE"/>
    <w:rsid w:val="0016195C"/>
    <w:rsid w:val="001632B5"/>
    <w:rsid w:val="0019088C"/>
    <w:rsid w:val="001A3B24"/>
    <w:rsid w:val="001B16DA"/>
    <w:rsid w:val="001D5DAE"/>
    <w:rsid w:val="001F5570"/>
    <w:rsid w:val="002011D5"/>
    <w:rsid w:val="00245F07"/>
    <w:rsid w:val="0025402F"/>
    <w:rsid w:val="00280F40"/>
    <w:rsid w:val="002A7E28"/>
    <w:rsid w:val="002B5ACE"/>
    <w:rsid w:val="002C53D3"/>
    <w:rsid w:val="002C7B29"/>
    <w:rsid w:val="002D0B87"/>
    <w:rsid w:val="002D47E8"/>
    <w:rsid w:val="002E3C8A"/>
    <w:rsid w:val="002E6519"/>
    <w:rsid w:val="002E76CC"/>
    <w:rsid w:val="002F152C"/>
    <w:rsid w:val="00302B96"/>
    <w:rsid w:val="00305E07"/>
    <w:rsid w:val="0032592D"/>
    <w:rsid w:val="00342675"/>
    <w:rsid w:val="00344DAF"/>
    <w:rsid w:val="003815EF"/>
    <w:rsid w:val="00381A49"/>
    <w:rsid w:val="003832C3"/>
    <w:rsid w:val="00383667"/>
    <w:rsid w:val="003A7E8C"/>
    <w:rsid w:val="003B55A3"/>
    <w:rsid w:val="003E4C12"/>
    <w:rsid w:val="003F7908"/>
    <w:rsid w:val="00401F6B"/>
    <w:rsid w:val="00404E19"/>
    <w:rsid w:val="004221A8"/>
    <w:rsid w:val="00423603"/>
    <w:rsid w:val="00433413"/>
    <w:rsid w:val="00436C08"/>
    <w:rsid w:val="00450E88"/>
    <w:rsid w:val="00463285"/>
    <w:rsid w:val="0046667E"/>
    <w:rsid w:val="004955A7"/>
    <w:rsid w:val="004A0A72"/>
    <w:rsid w:val="004A7598"/>
    <w:rsid w:val="004B52AB"/>
    <w:rsid w:val="004B7DAE"/>
    <w:rsid w:val="004D0C4B"/>
    <w:rsid w:val="004E4462"/>
    <w:rsid w:val="004E7DC6"/>
    <w:rsid w:val="004F7969"/>
    <w:rsid w:val="005169EE"/>
    <w:rsid w:val="005301AC"/>
    <w:rsid w:val="00554BA4"/>
    <w:rsid w:val="00554C49"/>
    <w:rsid w:val="0056496A"/>
    <w:rsid w:val="00571803"/>
    <w:rsid w:val="00586AEA"/>
    <w:rsid w:val="005B5E5D"/>
    <w:rsid w:val="005C47E4"/>
    <w:rsid w:val="005D7D97"/>
    <w:rsid w:val="005E005B"/>
    <w:rsid w:val="005F5DF8"/>
    <w:rsid w:val="00601692"/>
    <w:rsid w:val="00605836"/>
    <w:rsid w:val="00606A1C"/>
    <w:rsid w:val="0062370E"/>
    <w:rsid w:val="00633840"/>
    <w:rsid w:val="0065085C"/>
    <w:rsid w:val="00661622"/>
    <w:rsid w:val="006827AE"/>
    <w:rsid w:val="0069021B"/>
    <w:rsid w:val="006A130F"/>
    <w:rsid w:val="006A1C84"/>
    <w:rsid w:val="006D442C"/>
    <w:rsid w:val="006F31C2"/>
    <w:rsid w:val="006F7EBE"/>
    <w:rsid w:val="007179E4"/>
    <w:rsid w:val="00747594"/>
    <w:rsid w:val="00760EBF"/>
    <w:rsid w:val="00765D6E"/>
    <w:rsid w:val="00771274"/>
    <w:rsid w:val="00780D3B"/>
    <w:rsid w:val="00786263"/>
    <w:rsid w:val="007B0B13"/>
    <w:rsid w:val="007B3172"/>
    <w:rsid w:val="007C2996"/>
    <w:rsid w:val="007C29D8"/>
    <w:rsid w:val="007D59CA"/>
    <w:rsid w:val="007E07DF"/>
    <w:rsid w:val="007F59C3"/>
    <w:rsid w:val="00824077"/>
    <w:rsid w:val="00833EA8"/>
    <w:rsid w:val="008350EE"/>
    <w:rsid w:val="00837970"/>
    <w:rsid w:val="00850C4A"/>
    <w:rsid w:val="0085428C"/>
    <w:rsid w:val="00865C6E"/>
    <w:rsid w:val="0086729B"/>
    <w:rsid w:val="00880D53"/>
    <w:rsid w:val="00884038"/>
    <w:rsid w:val="00890EDC"/>
    <w:rsid w:val="008B53DA"/>
    <w:rsid w:val="008C2929"/>
    <w:rsid w:val="008C4DDD"/>
    <w:rsid w:val="00912BF4"/>
    <w:rsid w:val="0093218A"/>
    <w:rsid w:val="0094012B"/>
    <w:rsid w:val="00952239"/>
    <w:rsid w:val="00966498"/>
    <w:rsid w:val="009665D5"/>
    <w:rsid w:val="00976E3F"/>
    <w:rsid w:val="00981175"/>
    <w:rsid w:val="00987B78"/>
    <w:rsid w:val="009D2772"/>
    <w:rsid w:val="009E3647"/>
    <w:rsid w:val="009E38AF"/>
    <w:rsid w:val="009E3D2D"/>
    <w:rsid w:val="009E47C1"/>
    <w:rsid w:val="009E4AC1"/>
    <w:rsid w:val="009E7EA7"/>
    <w:rsid w:val="009E7F39"/>
    <w:rsid w:val="00A01873"/>
    <w:rsid w:val="00A22867"/>
    <w:rsid w:val="00A335A3"/>
    <w:rsid w:val="00A358C7"/>
    <w:rsid w:val="00A35BA0"/>
    <w:rsid w:val="00A5126F"/>
    <w:rsid w:val="00A553FC"/>
    <w:rsid w:val="00A61FB8"/>
    <w:rsid w:val="00A66CD2"/>
    <w:rsid w:val="00A77EC7"/>
    <w:rsid w:val="00A93D97"/>
    <w:rsid w:val="00A94333"/>
    <w:rsid w:val="00AA7D78"/>
    <w:rsid w:val="00AB4AB4"/>
    <w:rsid w:val="00AB6923"/>
    <w:rsid w:val="00AE6A87"/>
    <w:rsid w:val="00AE7A20"/>
    <w:rsid w:val="00AF0C98"/>
    <w:rsid w:val="00B067F8"/>
    <w:rsid w:val="00B111D8"/>
    <w:rsid w:val="00B12DFA"/>
    <w:rsid w:val="00B36008"/>
    <w:rsid w:val="00B45174"/>
    <w:rsid w:val="00B67605"/>
    <w:rsid w:val="00B93497"/>
    <w:rsid w:val="00B96EA2"/>
    <w:rsid w:val="00BA4C25"/>
    <w:rsid w:val="00BC5389"/>
    <w:rsid w:val="00BD3BB4"/>
    <w:rsid w:val="00BD66B4"/>
    <w:rsid w:val="00BE1A10"/>
    <w:rsid w:val="00BE46CE"/>
    <w:rsid w:val="00BE482D"/>
    <w:rsid w:val="00C17FC1"/>
    <w:rsid w:val="00C2617B"/>
    <w:rsid w:val="00C26CA9"/>
    <w:rsid w:val="00C34F6C"/>
    <w:rsid w:val="00C37273"/>
    <w:rsid w:val="00C5109C"/>
    <w:rsid w:val="00C61B6E"/>
    <w:rsid w:val="00C76FA6"/>
    <w:rsid w:val="00C92D4B"/>
    <w:rsid w:val="00CC3539"/>
    <w:rsid w:val="00CC3C6C"/>
    <w:rsid w:val="00CE26A6"/>
    <w:rsid w:val="00CE3C98"/>
    <w:rsid w:val="00CE6181"/>
    <w:rsid w:val="00CF1055"/>
    <w:rsid w:val="00CF4D8E"/>
    <w:rsid w:val="00D004BB"/>
    <w:rsid w:val="00D01A05"/>
    <w:rsid w:val="00D12C95"/>
    <w:rsid w:val="00D23F3B"/>
    <w:rsid w:val="00D35D98"/>
    <w:rsid w:val="00D641D2"/>
    <w:rsid w:val="00D67157"/>
    <w:rsid w:val="00D74C3E"/>
    <w:rsid w:val="00DA2CA8"/>
    <w:rsid w:val="00DA491C"/>
    <w:rsid w:val="00DB027E"/>
    <w:rsid w:val="00DB148B"/>
    <w:rsid w:val="00DB1B15"/>
    <w:rsid w:val="00DB2612"/>
    <w:rsid w:val="00DC48F5"/>
    <w:rsid w:val="00DC749E"/>
    <w:rsid w:val="00DD2AA9"/>
    <w:rsid w:val="00DD6373"/>
    <w:rsid w:val="00DE6810"/>
    <w:rsid w:val="00DF0E2C"/>
    <w:rsid w:val="00DF1F1F"/>
    <w:rsid w:val="00DF4865"/>
    <w:rsid w:val="00E06CC5"/>
    <w:rsid w:val="00E355F9"/>
    <w:rsid w:val="00E60F52"/>
    <w:rsid w:val="00E64011"/>
    <w:rsid w:val="00E74608"/>
    <w:rsid w:val="00E779DB"/>
    <w:rsid w:val="00EA68CC"/>
    <w:rsid w:val="00EA7FD7"/>
    <w:rsid w:val="00EB455E"/>
    <w:rsid w:val="00EB681B"/>
    <w:rsid w:val="00EC5F42"/>
    <w:rsid w:val="00ED5D81"/>
    <w:rsid w:val="00EE5B07"/>
    <w:rsid w:val="00F018B1"/>
    <w:rsid w:val="00F04ABF"/>
    <w:rsid w:val="00F052DF"/>
    <w:rsid w:val="00F33140"/>
    <w:rsid w:val="00F346C8"/>
    <w:rsid w:val="00F50D90"/>
    <w:rsid w:val="00F616C6"/>
    <w:rsid w:val="00F667A9"/>
    <w:rsid w:val="00F71080"/>
    <w:rsid w:val="00F72F6B"/>
    <w:rsid w:val="00F77CBD"/>
    <w:rsid w:val="00F865AB"/>
    <w:rsid w:val="00F949EC"/>
    <w:rsid w:val="00FB13ED"/>
    <w:rsid w:val="00FB2A41"/>
    <w:rsid w:val="00FB30CD"/>
    <w:rsid w:val="00FB411E"/>
    <w:rsid w:val="00FC1056"/>
    <w:rsid w:val="00FC42F6"/>
    <w:rsid w:val="00FD1D68"/>
    <w:rsid w:val="00FD7C0C"/>
    <w:rsid w:val="00FF0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rules v:ext="edit">
        <o:r id="V:Rule1" type="callout" idref="#AutoShape 24"/>
        <o:r id="V:Rule2" type="callout" idref="#AutoShape 25"/>
        <o:r id="V:Rule3" type="connector" idref="#AutoShape 16"/>
      </o:rules>
    </o:shapelayout>
  </w:shapeDefaults>
  <w:decimalSymbol w:val="."/>
  <w:listSeparator w:val=","/>
  <w14:docId w14:val="6C0E09E9"/>
  <w15:docId w15:val="{785E2946-2BBB-4CC6-A9DF-157F6DD95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locked="1" w:semiHidden="1" w:uiPriority="0"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Balloon Text" w:locked="1" w:uiPriority="0"/>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F3E40"/>
    <w:pPr>
      <w:spacing w:line="276" w:lineRule="auto"/>
      <w:jc w:val="both"/>
    </w:pPr>
    <w:rPr>
      <w:rFonts w:ascii="Calibri" w:hAnsi="Calibri"/>
      <w:sz w:val="22"/>
      <w:szCs w:val="22"/>
      <w:lang w:val="en-US" w:eastAsia="en-US"/>
    </w:rPr>
  </w:style>
  <w:style w:type="paragraph" w:styleId="Heading1">
    <w:name w:val="heading 1"/>
    <w:basedOn w:val="Normal"/>
    <w:link w:val="Heading1Char"/>
    <w:uiPriority w:val="99"/>
    <w:qFormat/>
    <w:rsid w:val="001049D7"/>
    <w:pPr>
      <w:spacing w:before="100" w:beforeAutospacing="1" w:after="100" w:afterAutospacing="1" w:line="680" w:lineRule="atLeast"/>
      <w:jc w:val="left"/>
      <w:outlineLvl w:val="0"/>
    </w:pPr>
    <w:rPr>
      <w:rFonts w:ascii="Times New Roman" w:hAnsi="Times New Roman"/>
      <w:b/>
      <w:bCs/>
      <w:kern w:val="36"/>
      <w:sz w:val="48"/>
      <w:szCs w:val="48"/>
    </w:rPr>
  </w:style>
  <w:style w:type="paragraph" w:styleId="Heading2">
    <w:name w:val="heading 2"/>
    <w:basedOn w:val="Normal"/>
    <w:next w:val="Normal"/>
    <w:link w:val="Heading2Char"/>
    <w:uiPriority w:val="99"/>
    <w:qFormat/>
    <w:rsid w:val="000F3E4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0F3E40"/>
    <w:pPr>
      <w:keepNext/>
      <w:keepLines/>
      <w:spacing w:before="200"/>
      <w:outlineLvl w:val="2"/>
    </w:pPr>
    <w:rPr>
      <w:rFonts w:ascii="Cambria" w:hAnsi="Cambria"/>
      <w:b/>
      <w:bCs/>
      <w:color w:val="4F81BD"/>
    </w:rPr>
  </w:style>
  <w:style w:type="paragraph" w:styleId="Heading4">
    <w:name w:val="heading 4"/>
    <w:basedOn w:val="Normal"/>
    <w:link w:val="Heading4Char"/>
    <w:uiPriority w:val="99"/>
    <w:qFormat/>
    <w:rsid w:val="001049D7"/>
    <w:pPr>
      <w:spacing w:before="100" w:beforeAutospacing="1" w:after="100" w:afterAutospacing="1" w:line="240" w:lineRule="auto"/>
      <w:jc w:val="left"/>
      <w:outlineLvl w:val="3"/>
    </w:pPr>
    <w:rPr>
      <w:rFonts w:ascii="Times New Roman" w:hAnsi="Times New Roman"/>
      <w:b/>
      <w:bCs/>
      <w:sz w:val="24"/>
      <w:szCs w:val="24"/>
    </w:rPr>
  </w:style>
  <w:style w:type="paragraph" w:styleId="Heading5">
    <w:name w:val="heading 5"/>
    <w:basedOn w:val="Normal"/>
    <w:link w:val="Heading5Char"/>
    <w:uiPriority w:val="99"/>
    <w:qFormat/>
    <w:rsid w:val="001049D7"/>
    <w:pPr>
      <w:spacing w:before="100" w:beforeAutospacing="1" w:after="100" w:afterAutospacing="1" w:line="240" w:lineRule="auto"/>
      <w:jc w:val="left"/>
      <w:outlineLvl w:val="4"/>
    </w:pPr>
    <w:rPr>
      <w:rFonts w:ascii="Times New Roman" w:hAnsi="Times New Roman"/>
      <w:b/>
      <w:bCs/>
      <w:sz w:val="24"/>
      <w:szCs w:val="24"/>
    </w:rPr>
  </w:style>
  <w:style w:type="paragraph" w:styleId="Heading6">
    <w:name w:val="heading 6"/>
    <w:basedOn w:val="Normal"/>
    <w:link w:val="Heading6Char"/>
    <w:uiPriority w:val="99"/>
    <w:qFormat/>
    <w:rsid w:val="001049D7"/>
    <w:pPr>
      <w:spacing w:before="100" w:beforeAutospacing="1" w:after="100" w:afterAutospacing="1" w:line="240" w:lineRule="auto"/>
      <w:jc w:val="left"/>
      <w:outlineLvl w:val="5"/>
    </w:pPr>
    <w:rPr>
      <w:rFonts w:ascii="Times New Roman" w:hAnsi="Times New Roman"/>
      <w:b/>
      <w:bCs/>
      <w:sz w:val="24"/>
      <w:szCs w:val="24"/>
    </w:rPr>
  </w:style>
  <w:style w:type="paragraph" w:styleId="Heading8">
    <w:name w:val="heading 8"/>
    <w:basedOn w:val="Normal"/>
    <w:next w:val="Normal"/>
    <w:link w:val="Heading8Char"/>
    <w:uiPriority w:val="99"/>
    <w:qFormat/>
    <w:rsid w:val="001049D7"/>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049D7"/>
    <w:rPr>
      <w:rFonts w:ascii="Times New Roman" w:hAnsi="Times New Roman" w:cs="Times New Roman"/>
      <w:b/>
      <w:bCs/>
      <w:kern w:val="36"/>
      <w:sz w:val="48"/>
      <w:szCs w:val="48"/>
    </w:rPr>
  </w:style>
  <w:style w:type="character" w:customStyle="1" w:styleId="Heading2Char">
    <w:name w:val="Heading 2 Char"/>
    <w:link w:val="Heading2"/>
    <w:uiPriority w:val="99"/>
    <w:locked/>
    <w:rsid w:val="000F3E40"/>
    <w:rPr>
      <w:rFonts w:ascii="Cambria" w:hAnsi="Cambria" w:cs="Times New Roman"/>
      <w:b/>
      <w:bCs/>
      <w:color w:val="4F81BD"/>
      <w:sz w:val="26"/>
      <w:szCs w:val="26"/>
    </w:rPr>
  </w:style>
  <w:style w:type="character" w:customStyle="1" w:styleId="Heading3Char">
    <w:name w:val="Heading 3 Char"/>
    <w:link w:val="Heading3"/>
    <w:uiPriority w:val="99"/>
    <w:locked/>
    <w:rsid w:val="000F3E40"/>
    <w:rPr>
      <w:rFonts w:ascii="Cambria" w:hAnsi="Cambria" w:cs="Times New Roman"/>
      <w:b/>
      <w:bCs/>
      <w:color w:val="4F81BD"/>
      <w:sz w:val="22"/>
      <w:szCs w:val="22"/>
    </w:rPr>
  </w:style>
  <w:style w:type="character" w:customStyle="1" w:styleId="Heading4Char">
    <w:name w:val="Heading 4 Char"/>
    <w:link w:val="Heading4"/>
    <w:uiPriority w:val="99"/>
    <w:locked/>
    <w:rsid w:val="001049D7"/>
    <w:rPr>
      <w:rFonts w:ascii="Times New Roman" w:hAnsi="Times New Roman" w:cs="Times New Roman"/>
      <w:b/>
      <w:bCs/>
    </w:rPr>
  </w:style>
  <w:style w:type="character" w:customStyle="1" w:styleId="Heading5Char">
    <w:name w:val="Heading 5 Char"/>
    <w:link w:val="Heading5"/>
    <w:uiPriority w:val="99"/>
    <w:locked/>
    <w:rsid w:val="001049D7"/>
    <w:rPr>
      <w:rFonts w:ascii="Times New Roman" w:hAnsi="Times New Roman" w:cs="Times New Roman"/>
      <w:b/>
      <w:bCs/>
    </w:rPr>
  </w:style>
  <w:style w:type="character" w:customStyle="1" w:styleId="Heading6Char">
    <w:name w:val="Heading 6 Char"/>
    <w:link w:val="Heading6"/>
    <w:uiPriority w:val="99"/>
    <w:locked/>
    <w:rsid w:val="001049D7"/>
    <w:rPr>
      <w:rFonts w:ascii="Times New Roman" w:hAnsi="Times New Roman" w:cs="Times New Roman"/>
      <w:b/>
      <w:bCs/>
    </w:rPr>
  </w:style>
  <w:style w:type="character" w:customStyle="1" w:styleId="Heading8Char">
    <w:name w:val="Heading 8 Char"/>
    <w:link w:val="Heading8"/>
    <w:uiPriority w:val="99"/>
    <w:semiHidden/>
    <w:locked/>
    <w:rsid w:val="001049D7"/>
    <w:rPr>
      <w:rFonts w:ascii="Calibri" w:hAnsi="Calibri" w:cs="Times New Roman"/>
      <w:i/>
      <w:iCs/>
    </w:rPr>
  </w:style>
  <w:style w:type="paragraph" w:styleId="FootnoteText">
    <w:name w:val="footnote text"/>
    <w:basedOn w:val="Normal"/>
    <w:link w:val="FootnoteTextChar"/>
    <w:uiPriority w:val="99"/>
    <w:semiHidden/>
    <w:rsid w:val="000F3E40"/>
    <w:pPr>
      <w:spacing w:line="240" w:lineRule="auto"/>
    </w:pPr>
    <w:rPr>
      <w:sz w:val="20"/>
      <w:szCs w:val="20"/>
    </w:rPr>
  </w:style>
  <w:style w:type="character" w:customStyle="1" w:styleId="FootnoteTextChar">
    <w:name w:val="Footnote Text Char"/>
    <w:link w:val="FootnoteText"/>
    <w:uiPriority w:val="99"/>
    <w:semiHidden/>
    <w:locked/>
    <w:rsid w:val="000F3E40"/>
    <w:rPr>
      <w:rFonts w:ascii="Calibri" w:eastAsia="Times New Roman" w:hAnsi="Calibri" w:cs="Times New Roman"/>
      <w:sz w:val="20"/>
      <w:szCs w:val="20"/>
    </w:rPr>
  </w:style>
  <w:style w:type="character" w:styleId="FootnoteReference">
    <w:name w:val="footnote reference"/>
    <w:uiPriority w:val="99"/>
    <w:semiHidden/>
    <w:rsid w:val="000F3E40"/>
    <w:rPr>
      <w:rFonts w:cs="Times New Roman"/>
      <w:vertAlign w:val="superscript"/>
    </w:rPr>
  </w:style>
  <w:style w:type="paragraph" w:styleId="ListParagraph">
    <w:name w:val="List Paragraph"/>
    <w:basedOn w:val="Normal"/>
    <w:uiPriority w:val="99"/>
    <w:qFormat/>
    <w:rsid w:val="001049D7"/>
    <w:pPr>
      <w:ind w:left="720"/>
      <w:contextualSpacing/>
    </w:pPr>
  </w:style>
  <w:style w:type="table" w:customStyle="1" w:styleId="SombreamentoClaro1">
    <w:name w:val="Sombreamento Claro1"/>
    <w:uiPriority w:val="99"/>
    <w:rsid w:val="001049D7"/>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staClara1">
    <w:name w:val="Lista Clara1"/>
    <w:uiPriority w:val="99"/>
    <w:rsid w:val="001049D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049D7"/>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1049D7"/>
    <w:rPr>
      <w:rFonts w:ascii="Tahoma" w:eastAsia="Times New Roman" w:hAnsi="Tahoma" w:cs="Tahoma"/>
      <w:sz w:val="16"/>
      <w:szCs w:val="16"/>
    </w:rPr>
  </w:style>
  <w:style w:type="table" w:styleId="TableGrid">
    <w:name w:val="Table Grid"/>
    <w:basedOn w:val="TableNormal"/>
    <w:uiPriority w:val="99"/>
    <w:rsid w:val="001049D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Mdia21">
    <w:name w:val="Lista Média 21"/>
    <w:uiPriority w:val="99"/>
    <w:rsid w:val="001049D7"/>
    <w:rPr>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1049D7"/>
    <w:pPr>
      <w:spacing w:line="240" w:lineRule="auto"/>
    </w:pPr>
    <w:rPr>
      <w:sz w:val="20"/>
      <w:szCs w:val="20"/>
    </w:rPr>
  </w:style>
  <w:style w:type="character" w:customStyle="1" w:styleId="EndnoteTextChar">
    <w:name w:val="Endnote Text Char"/>
    <w:link w:val="EndnoteText"/>
    <w:uiPriority w:val="99"/>
    <w:semiHidden/>
    <w:locked/>
    <w:rsid w:val="001049D7"/>
    <w:rPr>
      <w:rFonts w:ascii="Calibri" w:eastAsia="Times New Roman" w:hAnsi="Calibri" w:cs="Times New Roman"/>
      <w:sz w:val="20"/>
      <w:szCs w:val="20"/>
    </w:rPr>
  </w:style>
  <w:style w:type="character" w:styleId="EndnoteReference">
    <w:name w:val="endnote reference"/>
    <w:uiPriority w:val="99"/>
    <w:semiHidden/>
    <w:rsid w:val="001049D7"/>
    <w:rPr>
      <w:rFonts w:cs="Times New Roman"/>
      <w:vertAlign w:val="superscript"/>
    </w:rPr>
  </w:style>
  <w:style w:type="paragraph" w:styleId="NormalWeb">
    <w:name w:val="Normal (Web)"/>
    <w:basedOn w:val="Normal"/>
    <w:uiPriority w:val="99"/>
    <w:semiHidden/>
    <w:rsid w:val="001049D7"/>
    <w:pPr>
      <w:spacing w:before="100" w:beforeAutospacing="1" w:after="100" w:afterAutospacing="1" w:line="240" w:lineRule="auto"/>
      <w:jc w:val="left"/>
    </w:pPr>
    <w:rPr>
      <w:rFonts w:ascii="Times New Roman" w:hAnsi="Times New Roman"/>
      <w:sz w:val="24"/>
      <w:szCs w:val="24"/>
    </w:rPr>
  </w:style>
  <w:style w:type="character" w:styleId="Emphasis">
    <w:name w:val="Emphasis"/>
    <w:uiPriority w:val="99"/>
    <w:qFormat/>
    <w:rsid w:val="001049D7"/>
    <w:rPr>
      <w:rFonts w:cs="Times New Roman"/>
      <w:i/>
      <w:iCs/>
    </w:rPr>
  </w:style>
  <w:style w:type="table" w:customStyle="1" w:styleId="ListaClara2">
    <w:name w:val="Lista Clara2"/>
    <w:uiPriority w:val="99"/>
    <w:rsid w:val="001049D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mentoClaro2">
    <w:name w:val="Sombreamento Claro2"/>
    <w:uiPriority w:val="99"/>
    <w:rsid w:val="001049D7"/>
    <w:rPr>
      <w:rFonts w:ascii="Calibri" w:hAnsi="Calibri"/>
      <w:color w:val="000000"/>
      <w:lang w:val="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staMdia11">
    <w:name w:val="Lista Média 11"/>
    <w:uiPriority w:val="99"/>
    <w:rsid w:val="001049D7"/>
    <w:rPr>
      <w:rFonts w:ascii="Calibri" w:hAnsi="Calibri"/>
      <w:color w:val="000000"/>
      <w:lang w:val="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Hyperlink">
    <w:name w:val="Hyperlink"/>
    <w:uiPriority w:val="99"/>
    <w:rsid w:val="001049D7"/>
    <w:rPr>
      <w:rFonts w:cs="Times New Roman"/>
      <w:color w:val="0000FF"/>
      <w:u w:val="single"/>
    </w:rPr>
  </w:style>
  <w:style w:type="character" w:styleId="FollowedHyperlink">
    <w:name w:val="FollowedHyperlink"/>
    <w:uiPriority w:val="99"/>
    <w:rsid w:val="001049D7"/>
    <w:rPr>
      <w:rFonts w:cs="Times New Roman"/>
      <w:color w:val="800080"/>
      <w:u w:val="single"/>
    </w:rPr>
  </w:style>
  <w:style w:type="paragraph" w:styleId="HTMLPreformatted">
    <w:name w:val="HTML Preformatted"/>
    <w:basedOn w:val="Normal"/>
    <w:link w:val="HTMLPreformattedChar"/>
    <w:uiPriority w:val="99"/>
    <w:rsid w:val="001049D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8" w:after="58" w:line="240" w:lineRule="auto"/>
      <w:ind w:left="58" w:right="58"/>
      <w:jc w:val="left"/>
    </w:pPr>
    <w:rPr>
      <w:rFonts w:ascii="Courier New" w:hAnsi="Courier New" w:cs="Courier New"/>
      <w:sz w:val="20"/>
      <w:szCs w:val="20"/>
    </w:rPr>
  </w:style>
  <w:style w:type="character" w:customStyle="1" w:styleId="HTMLPreformattedChar">
    <w:name w:val="HTML Preformatted Char"/>
    <w:link w:val="HTMLPreformatted"/>
    <w:uiPriority w:val="99"/>
    <w:locked/>
    <w:rsid w:val="001049D7"/>
    <w:rPr>
      <w:rFonts w:ascii="Courier New" w:hAnsi="Courier New" w:cs="Courier New"/>
      <w:sz w:val="20"/>
      <w:szCs w:val="20"/>
      <w:shd w:val="clear" w:color="auto" w:fill="FFFFCC"/>
    </w:rPr>
  </w:style>
  <w:style w:type="character" w:styleId="HTMLTypewriter">
    <w:name w:val="HTML Typewriter"/>
    <w:uiPriority w:val="99"/>
    <w:semiHidden/>
    <w:rsid w:val="001049D7"/>
    <w:rPr>
      <w:rFonts w:ascii="Courier New" w:hAnsi="Courier New" w:cs="Courier New"/>
      <w:color w:val="008080"/>
      <w:sz w:val="20"/>
      <w:szCs w:val="20"/>
    </w:rPr>
  </w:style>
  <w:style w:type="paragraph" w:customStyle="1" w:styleId="wovenodd">
    <w:name w:val="wovenodd"/>
    <w:basedOn w:val="Normal"/>
    <w:uiPriority w:val="99"/>
    <w:rsid w:val="001049D7"/>
    <w:pPr>
      <w:shd w:val="clear" w:color="auto" w:fill="FFFFFF"/>
      <w:spacing w:before="100" w:beforeAutospacing="1" w:after="100" w:afterAutospacing="1" w:line="240" w:lineRule="auto"/>
      <w:jc w:val="left"/>
    </w:pPr>
    <w:rPr>
      <w:rFonts w:ascii="Times New Roman" w:hAnsi="Times New Roman"/>
      <w:sz w:val="24"/>
      <w:szCs w:val="24"/>
    </w:rPr>
  </w:style>
  <w:style w:type="paragraph" w:customStyle="1" w:styleId="toclist0">
    <w:name w:val="toclist0"/>
    <w:basedOn w:val="Normal"/>
    <w:uiPriority w:val="99"/>
    <w:rsid w:val="001049D7"/>
    <w:pPr>
      <w:spacing w:before="20" w:after="60" w:line="240" w:lineRule="auto"/>
      <w:ind w:left="120" w:hanging="120"/>
      <w:jc w:val="left"/>
    </w:pPr>
    <w:rPr>
      <w:rFonts w:ascii="Times New Roman" w:hAnsi="Times New Roman"/>
      <w:sz w:val="24"/>
      <w:szCs w:val="24"/>
    </w:rPr>
  </w:style>
  <w:style w:type="paragraph" w:customStyle="1" w:styleId="toclist1">
    <w:name w:val="toclist1"/>
    <w:basedOn w:val="Normal"/>
    <w:uiPriority w:val="99"/>
    <w:rsid w:val="001049D7"/>
    <w:pPr>
      <w:spacing w:before="20" w:after="40" w:line="240" w:lineRule="auto"/>
      <w:ind w:left="240" w:hanging="168"/>
      <w:jc w:val="left"/>
    </w:pPr>
    <w:rPr>
      <w:rFonts w:ascii="Times New Roman" w:hAnsi="Times New Roman"/>
      <w:sz w:val="24"/>
      <w:szCs w:val="24"/>
    </w:rPr>
  </w:style>
  <w:style w:type="paragraph" w:customStyle="1" w:styleId="toclist2">
    <w:name w:val="toclist2"/>
    <w:basedOn w:val="Normal"/>
    <w:uiPriority w:val="99"/>
    <w:rsid w:val="001049D7"/>
    <w:pPr>
      <w:spacing w:before="100" w:beforeAutospacing="1" w:after="100" w:afterAutospacing="1" w:line="240" w:lineRule="auto"/>
      <w:ind w:left="360" w:hanging="240"/>
      <w:jc w:val="left"/>
    </w:pPr>
    <w:rPr>
      <w:rFonts w:ascii="Times New Roman" w:hAnsi="Times New Roman"/>
      <w:sz w:val="24"/>
      <w:szCs w:val="24"/>
    </w:rPr>
  </w:style>
  <w:style w:type="paragraph" w:customStyle="1" w:styleId="toclist3">
    <w:name w:val="toclist3"/>
    <w:basedOn w:val="Normal"/>
    <w:uiPriority w:val="99"/>
    <w:rsid w:val="001049D7"/>
    <w:pPr>
      <w:spacing w:before="100" w:beforeAutospacing="1" w:after="100" w:afterAutospacing="1" w:line="240" w:lineRule="auto"/>
      <w:ind w:left="480" w:hanging="360"/>
      <w:jc w:val="left"/>
    </w:pPr>
    <w:rPr>
      <w:rFonts w:ascii="Times New Roman" w:hAnsi="Times New Roman"/>
      <w:sz w:val="24"/>
      <w:szCs w:val="24"/>
    </w:rPr>
  </w:style>
  <w:style w:type="paragraph" w:customStyle="1" w:styleId="Legenda1">
    <w:name w:val="Legenda1"/>
    <w:basedOn w:val="Normal"/>
    <w:uiPriority w:val="99"/>
    <w:rsid w:val="001049D7"/>
    <w:pPr>
      <w:spacing w:before="100" w:beforeAutospacing="1" w:after="100" w:afterAutospacing="1" w:line="240" w:lineRule="auto"/>
      <w:jc w:val="left"/>
    </w:pPr>
    <w:rPr>
      <w:rFonts w:ascii="Times New Roman" w:hAnsi="Times New Roman"/>
      <w:i/>
      <w:iCs/>
      <w:sz w:val="24"/>
      <w:szCs w:val="24"/>
    </w:rPr>
  </w:style>
  <w:style w:type="paragraph" w:customStyle="1" w:styleId="center">
    <w:name w:val="center"/>
    <w:basedOn w:val="Normal"/>
    <w:uiPriority w:val="99"/>
    <w:rsid w:val="001049D7"/>
    <w:pPr>
      <w:spacing w:before="100" w:beforeAutospacing="1" w:after="100" w:afterAutospacing="1" w:line="240" w:lineRule="auto"/>
      <w:jc w:val="center"/>
    </w:pPr>
    <w:rPr>
      <w:rFonts w:ascii="Times New Roman" w:hAnsi="Times New Roman"/>
      <w:sz w:val="24"/>
      <w:szCs w:val="24"/>
    </w:rPr>
  </w:style>
  <w:style w:type="paragraph" w:customStyle="1" w:styleId="right">
    <w:name w:val="right"/>
    <w:basedOn w:val="Normal"/>
    <w:uiPriority w:val="99"/>
    <w:rsid w:val="001049D7"/>
    <w:pPr>
      <w:spacing w:before="100" w:beforeAutospacing="1" w:after="100" w:afterAutospacing="1" w:line="240" w:lineRule="auto"/>
      <w:jc w:val="right"/>
    </w:pPr>
    <w:rPr>
      <w:rFonts w:ascii="Times New Roman" w:hAnsi="Times New Roman"/>
      <w:sz w:val="24"/>
      <w:szCs w:val="24"/>
    </w:rPr>
  </w:style>
  <w:style w:type="paragraph" w:customStyle="1" w:styleId="left">
    <w:name w:val="left"/>
    <w:basedOn w:val="Normal"/>
    <w:uiPriority w:val="99"/>
    <w:rsid w:val="001049D7"/>
    <w:pPr>
      <w:spacing w:before="100" w:beforeAutospacing="1" w:after="100" w:afterAutospacing="1" w:line="240" w:lineRule="auto"/>
      <w:jc w:val="left"/>
    </w:pPr>
    <w:rPr>
      <w:rFonts w:ascii="Times New Roman" w:hAnsi="Times New Roman"/>
      <w:sz w:val="24"/>
      <w:szCs w:val="24"/>
    </w:rPr>
  </w:style>
  <w:style w:type="paragraph" w:customStyle="1" w:styleId="box">
    <w:name w:val="box"/>
    <w:basedOn w:val="Normal"/>
    <w:uiPriority w:val="99"/>
    <w:rsid w:val="001049D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left"/>
    </w:pPr>
    <w:rPr>
      <w:rFonts w:ascii="Times New Roman" w:hAnsi="Times New Roman"/>
      <w:sz w:val="24"/>
      <w:szCs w:val="24"/>
    </w:rPr>
  </w:style>
  <w:style w:type="paragraph" w:customStyle="1" w:styleId="bannerright">
    <w:name w:val="bannerright"/>
    <w:basedOn w:val="Normal"/>
    <w:uiPriority w:val="99"/>
    <w:rsid w:val="001049D7"/>
    <w:pPr>
      <w:spacing w:before="100" w:beforeAutospacing="1" w:after="100" w:afterAutospacing="1" w:line="240" w:lineRule="auto"/>
      <w:jc w:val="left"/>
    </w:pPr>
    <w:rPr>
      <w:rFonts w:ascii="Arial" w:hAnsi="Arial" w:cs="Arial"/>
      <w:b/>
      <w:bCs/>
      <w:color w:val="FFFFFF"/>
      <w:sz w:val="19"/>
      <w:szCs w:val="19"/>
    </w:rPr>
  </w:style>
  <w:style w:type="paragraph" w:customStyle="1" w:styleId="Rodap1">
    <w:name w:val="Rodapé1"/>
    <w:basedOn w:val="Normal"/>
    <w:uiPriority w:val="99"/>
    <w:rsid w:val="001049D7"/>
    <w:pPr>
      <w:spacing w:before="100" w:beforeAutospacing="1" w:after="100" w:afterAutospacing="1" w:line="240" w:lineRule="auto"/>
      <w:jc w:val="center"/>
    </w:pPr>
    <w:rPr>
      <w:rFonts w:ascii="Arial" w:hAnsi="Arial" w:cs="Arial"/>
      <w:sz w:val="19"/>
      <w:szCs w:val="19"/>
    </w:rPr>
  </w:style>
  <w:style w:type="paragraph" w:customStyle="1" w:styleId="skiplinks">
    <w:name w:val="skiplinks"/>
    <w:basedOn w:val="Normal"/>
    <w:uiPriority w:val="99"/>
    <w:rsid w:val="001049D7"/>
    <w:pPr>
      <w:spacing w:before="100" w:beforeAutospacing="1" w:after="100" w:afterAutospacing="1" w:line="240" w:lineRule="auto"/>
      <w:jc w:val="left"/>
    </w:pPr>
    <w:rPr>
      <w:rFonts w:ascii="Arial" w:hAnsi="Arial" w:cs="Arial"/>
      <w:b/>
      <w:bCs/>
      <w:color w:val="FFFFFF"/>
      <w:sz w:val="19"/>
      <w:szCs w:val="19"/>
    </w:rPr>
  </w:style>
  <w:style w:type="paragraph" w:customStyle="1" w:styleId="tocontent">
    <w:name w:val="tocontent"/>
    <w:basedOn w:val="Normal"/>
    <w:uiPriority w:val="99"/>
    <w:rsid w:val="001049D7"/>
    <w:pPr>
      <w:spacing w:before="100" w:beforeAutospacing="1" w:after="100" w:afterAutospacing="1" w:line="240" w:lineRule="auto"/>
      <w:jc w:val="left"/>
    </w:pPr>
    <w:rPr>
      <w:rFonts w:ascii="Times New Roman" w:hAnsi="Times New Roman"/>
      <w:vanish/>
      <w:color w:val="000066"/>
      <w:sz w:val="24"/>
      <w:szCs w:val="24"/>
    </w:rPr>
  </w:style>
  <w:style w:type="paragraph" w:customStyle="1" w:styleId="hide">
    <w:name w:val="hide"/>
    <w:basedOn w:val="Normal"/>
    <w:uiPriority w:val="99"/>
    <w:rsid w:val="001049D7"/>
    <w:pPr>
      <w:spacing w:before="100" w:beforeAutospacing="1" w:after="100" w:afterAutospacing="1" w:line="240" w:lineRule="auto"/>
      <w:jc w:val="left"/>
    </w:pPr>
    <w:rPr>
      <w:rFonts w:ascii="Times New Roman" w:hAnsi="Times New Roman"/>
      <w:vanish/>
      <w:sz w:val="24"/>
      <w:szCs w:val="24"/>
    </w:rPr>
  </w:style>
  <w:style w:type="paragraph" w:customStyle="1" w:styleId="framestdlink">
    <w:name w:val="framestdlink"/>
    <w:basedOn w:val="Normal"/>
    <w:uiPriority w:val="99"/>
    <w:rsid w:val="001049D7"/>
    <w:pPr>
      <w:spacing w:before="100" w:beforeAutospacing="1" w:after="100" w:afterAutospacing="1" w:line="240" w:lineRule="auto"/>
      <w:jc w:val="left"/>
    </w:pPr>
    <w:rPr>
      <w:rFonts w:ascii="Times New Roman" w:hAnsi="Times New Roman"/>
      <w:b/>
      <w:bCs/>
      <w:color w:val="FF0000"/>
      <w:sz w:val="20"/>
      <w:szCs w:val="20"/>
    </w:rPr>
  </w:style>
  <w:style w:type="paragraph" w:customStyle="1" w:styleId="floatimage">
    <w:name w:val="floatimage"/>
    <w:basedOn w:val="Normal"/>
    <w:uiPriority w:val="99"/>
    <w:rsid w:val="001049D7"/>
    <w:pPr>
      <w:spacing w:before="100" w:beforeAutospacing="1" w:after="100" w:afterAutospacing="1" w:line="240" w:lineRule="auto"/>
      <w:ind w:right="69"/>
      <w:jc w:val="left"/>
      <w:textAlignment w:val="top"/>
    </w:pPr>
    <w:rPr>
      <w:rFonts w:ascii="Times New Roman" w:hAnsi="Times New Roman"/>
      <w:sz w:val="24"/>
      <w:szCs w:val="24"/>
    </w:rPr>
  </w:style>
  <w:style w:type="paragraph" w:customStyle="1" w:styleId="plain">
    <w:name w:val="plain"/>
    <w:basedOn w:val="Normal"/>
    <w:uiPriority w:val="99"/>
    <w:rsid w:val="001049D7"/>
    <w:pPr>
      <w:spacing w:before="100" w:beforeAutospacing="1" w:after="100" w:afterAutospacing="1" w:line="240" w:lineRule="auto"/>
      <w:jc w:val="left"/>
    </w:pPr>
    <w:rPr>
      <w:rFonts w:ascii="Arial" w:hAnsi="Arial" w:cs="Arial"/>
      <w:b/>
      <w:bCs/>
      <w:color w:val="C63904"/>
      <w:sz w:val="24"/>
      <w:szCs w:val="24"/>
    </w:rPr>
  </w:style>
  <w:style w:type="paragraph" w:customStyle="1" w:styleId="small">
    <w:name w:val="small"/>
    <w:basedOn w:val="Normal"/>
    <w:uiPriority w:val="99"/>
    <w:rsid w:val="001049D7"/>
    <w:pPr>
      <w:spacing w:before="100" w:beforeAutospacing="1" w:after="100" w:afterAutospacing="1" w:line="240" w:lineRule="auto"/>
      <w:jc w:val="left"/>
    </w:pPr>
    <w:rPr>
      <w:rFonts w:ascii="Times New Roman" w:hAnsi="Times New Roman"/>
      <w:sz w:val="24"/>
      <w:szCs w:val="24"/>
    </w:rPr>
  </w:style>
  <w:style w:type="character" w:customStyle="1" w:styleId="bibllabel">
    <w:name w:val="bibllabel"/>
    <w:uiPriority w:val="99"/>
    <w:rsid w:val="001049D7"/>
    <w:rPr>
      <w:rFonts w:cs="Times New Roman"/>
      <w:b/>
      <w:bCs/>
    </w:rPr>
  </w:style>
  <w:style w:type="character" w:customStyle="1" w:styleId="label">
    <w:name w:val="label"/>
    <w:uiPriority w:val="99"/>
    <w:rsid w:val="001049D7"/>
    <w:rPr>
      <w:rFonts w:cs="Times New Roman"/>
      <w:b/>
      <w:bCs/>
      <w:color w:val="FF0000"/>
    </w:rPr>
  </w:style>
  <w:style w:type="character" w:customStyle="1" w:styleId="val">
    <w:name w:val="val"/>
    <w:uiPriority w:val="99"/>
    <w:rsid w:val="001049D7"/>
    <w:rPr>
      <w:rFonts w:ascii="Arial" w:hAnsi="Arial" w:cs="Arial"/>
    </w:rPr>
  </w:style>
  <w:style w:type="character" w:customStyle="1" w:styleId="att">
    <w:name w:val="att"/>
    <w:uiPriority w:val="99"/>
    <w:rsid w:val="001049D7"/>
    <w:rPr>
      <w:rFonts w:cs="Times New Roman"/>
      <w:i/>
      <w:iCs/>
    </w:rPr>
  </w:style>
  <w:style w:type="character" w:customStyle="1" w:styleId="tag">
    <w:name w:val="tag"/>
    <w:uiPriority w:val="99"/>
    <w:rsid w:val="001049D7"/>
    <w:rPr>
      <w:rFonts w:ascii="Courier New" w:hAnsi="Courier New" w:cs="Courier New"/>
    </w:rPr>
  </w:style>
  <w:style w:type="character" w:customStyle="1" w:styleId="ident-pe">
    <w:name w:val="ident-pe"/>
    <w:uiPriority w:val="99"/>
    <w:rsid w:val="001049D7"/>
    <w:rPr>
      <w:rFonts w:ascii="Courier New" w:hAnsi="Courier New" w:cs="Courier New"/>
      <w:sz w:val="27"/>
      <w:szCs w:val="27"/>
    </w:rPr>
  </w:style>
  <w:style w:type="character" w:customStyle="1" w:styleId="ident-pent">
    <w:name w:val="ident-pent"/>
    <w:uiPriority w:val="99"/>
    <w:rsid w:val="001049D7"/>
    <w:rPr>
      <w:rFonts w:ascii="Courier New" w:hAnsi="Courier New" w:cs="Courier New"/>
      <w:sz w:val="27"/>
      <w:szCs w:val="27"/>
    </w:rPr>
  </w:style>
  <w:style w:type="character" w:customStyle="1" w:styleId="ident-att">
    <w:name w:val="ident-att"/>
    <w:uiPriority w:val="99"/>
    <w:rsid w:val="001049D7"/>
    <w:rPr>
      <w:rFonts w:ascii="Courier New" w:hAnsi="Courier New" w:cs="Courier New"/>
      <w:sz w:val="27"/>
      <w:szCs w:val="27"/>
    </w:rPr>
  </w:style>
  <w:style w:type="character" w:customStyle="1" w:styleId="ident-attr">
    <w:name w:val="ident-attr"/>
    <w:uiPriority w:val="99"/>
    <w:rsid w:val="001049D7"/>
    <w:rPr>
      <w:rFonts w:ascii="Courier New" w:hAnsi="Courier New" w:cs="Courier New"/>
      <w:sz w:val="27"/>
      <w:szCs w:val="27"/>
    </w:rPr>
  </w:style>
  <w:style w:type="character" w:customStyle="1" w:styleId="ident-attrname">
    <w:name w:val="ident-attrname"/>
    <w:uiPriority w:val="99"/>
    <w:rsid w:val="001049D7"/>
    <w:rPr>
      <w:rFonts w:ascii="Courier New" w:hAnsi="Courier New" w:cs="Courier New"/>
      <w:sz w:val="27"/>
      <w:szCs w:val="27"/>
    </w:rPr>
  </w:style>
  <w:style w:type="character" w:customStyle="1" w:styleId="ident-val">
    <w:name w:val="ident-val"/>
    <w:uiPriority w:val="99"/>
    <w:rsid w:val="001049D7"/>
    <w:rPr>
      <w:rFonts w:ascii="Courier New" w:hAnsi="Courier New" w:cs="Courier New"/>
      <w:sz w:val="27"/>
      <w:szCs w:val="27"/>
    </w:rPr>
  </w:style>
  <w:style w:type="character" w:customStyle="1" w:styleId="ident-attrval">
    <w:name w:val="ident-attrval"/>
    <w:uiPriority w:val="99"/>
    <w:rsid w:val="001049D7"/>
    <w:rPr>
      <w:rFonts w:ascii="Courier New" w:hAnsi="Courier New" w:cs="Courier New"/>
      <w:sz w:val="27"/>
      <w:szCs w:val="27"/>
    </w:rPr>
  </w:style>
  <w:style w:type="character" w:customStyle="1" w:styleId="ident-class">
    <w:name w:val="ident-class"/>
    <w:uiPriority w:val="99"/>
    <w:rsid w:val="001049D7"/>
    <w:rPr>
      <w:rFonts w:ascii="Arial" w:hAnsi="Arial" w:cs="Arial"/>
    </w:rPr>
  </w:style>
  <w:style w:type="character" w:customStyle="1" w:styleId="ident-elementclass">
    <w:name w:val="ident-element_class"/>
    <w:uiPriority w:val="99"/>
    <w:rsid w:val="001049D7"/>
    <w:rPr>
      <w:rFonts w:ascii="Arial" w:hAnsi="Arial" w:cs="Arial"/>
    </w:rPr>
  </w:style>
  <w:style w:type="character" w:customStyle="1" w:styleId="ident-datatype">
    <w:name w:val="ident-datatype"/>
    <w:uiPriority w:val="99"/>
    <w:rsid w:val="001049D7"/>
    <w:rPr>
      <w:rFonts w:ascii="Arial" w:hAnsi="Arial" w:cs="Arial"/>
    </w:rPr>
  </w:style>
  <w:style w:type="character" w:customStyle="1" w:styleId="ident-ent">
    <w:name w:val="ident-ent"/>
    <w:uiPriority w:val="99"/>
    <w:rsid w:val="001049D7"/>
    <w:rPr>
      <w:rFonts w:ascii="Courier New" w:hAnsi="Courier New" w:cs="Courier New"/>
      <w:sz w:val="27"/>
      <w:szCs w:val="27"/>
    </w:rPr>
  </w:style>
  <w:style w:type="character" w:customStyle="1" w:styleId="ident-ge">
    <w:name w:val="ident-ge"/>
    <w:uiPriority w:val="99"/>
    <w:rsid w:val="001049D7"/>
    <w:rPr>
      <w:rFonts w:ascii="Courier New" w:hAnsi="Courier New" w:cs="Courier New"/>
      <w:sz w:val="27"/>
      <w:szCs w:val="27"/>
    </w:rPr>
  </w:style>
  <w:style w:type="character" w:customStyle="1" w:styleId="ident-file">
    <w:name w:val="ident-file"/>
    <w:uiPriority w:val="99"/>
    <w:rsid w:val="001049D7"/>
    <w:rPr>
      <w:rFonts w:ascii="Courier New" w:hAnsi="Courier New" w:cs="Courier New"/>
      <w:spacing w:val="20"/>
    </w:rPr>
  </w:style>
  <w:style w:type="character" w:customStyle="1" w:styleId="ident-fpi">
    <w:name w:val="ident-fpi"/>
    <w:uiPriority w:val="99"/>
    <w:rsid w:val="001049D7"/>
    <w:rPr>
      <w:rFonts w:ascii="Courier New" w:hAnsi="Courier New" w:cs="Courier New"/>
      <w:spacing w:val="-20"/>
    </w:rPr>
  </w:style>
  <w:style w:type="character" w:customStyle="1" w:styleId="ident-kw">
    <w:name w:val="ident-kw"/>
    <w:uiPriority w:val="99"/>
    <w:rsid w:val="001049D7"/>
    <w:rPr>
      <w:rFonts w:ascii="Courier New" w:hAnsi="Courier New" w:cs="Courier New"/>
      <w:sz w:val="27"/>
      <w:szCs w:val="27"/>
    </w:rPr>
  </w:style>
  <w:style w:type="character" w:customStyle="1" w:styleId="ident-entset">
    <w:name w:val="ident-entset"/>
    <w:uiPriority w:val="99"/>
    <w:rsid w:val="001049D7"/>
    <w:rPr>
      <w:rFonts w:ascii="Courier New" w:hAnsi="Courier New" w:cs="Courier New"/>
    </w:rPr>
  </w:style>
  <w:style w:type="character" w:customStyle="1" w:styleId="ident-var">
    <w:name w:val="ident-var"/>
    <w:uiPriority w:val="99"/>
    <w:rsid w:val="001049D7"/>
    <w:rPr>
      <w:rFonts w:ascii="Arial" w:hAnsi="Arial" w:cs="Arial"/>
      <w:color w:val="2F4F4F"/>
    </w:rPr>
  </w:style>
  <w:style w:type="character" w:customStyle="1" w:styleId="ident-variable">
    <w:name w:val="ident-variable"/>
    <w:uiPriority w:val="99"/>
    <w:rsid w:val="001049D7"/>
    <w:rPr>
      <w:rFonts w:ascii="Arial" w:hAnsi="Arial" w:cs="Arial"/>
      <w:color w:val="2F4F4F"/>
    </w:rPr>
  </w:style>
  <w:style w:type="character" w:customStyle="1" w:styleId="ident-schemafrag">
    <w:name w:val="ident-schemafrag"/>
    <w:uiPriority w:val="99"/>
    <w:rsid w:val="001049D7"/>
    <w:rPr>
      <w:rFonts w:ascii="Courier New" w:hAnsi="Courier New" w:cs="Courier New"/>
    </w:rPr>
  </w:style>
  <w:style w:type="character" w:customStyle="1" w:styleId="element">
    <w:name w:val="element"/>
    <w:uiPriority w:val="99"/>
    <w:rsid w:val="001049D7"/>
    <w:rPr>
      <w:rFonts w:cs="Times New Roman"/>
      <w:color w:val="0000FF"/>
    </w:rPr>
  </w:style>
  <w:style w:type="character" w:customStyle="1" w:styleId="attribute">
    <w:name w:val="attribute"/>
    <w:uiPriority w:val="99"/>
    <w:rsid w:val="001049D7"/>
    <w:rPr>
      <w:rFonts w:cs="Times New Roman"/>
    </w:rPr>
  </w:style>
  <w:style w:type="character" w:customStyle="1" w:styleId="toclist">
    <w:name w:val="toclist"/>
    <w:uiPriority w:val="99"/>
    <w:rsid w:val="001049D7"/>
    <w:rPr>
      <w:rFonts w:ascii="Arial" w:hAnsi="Arial" w:cs="Arial"/>
      <w:b/>
      <w:bCs/>
      <w:sz w:val="20"/>
      <w:szCs w:val="20"/>
    </w:rPr>
  </w:style>
  <w:style w:type="character" w:customStyle="1" w:styleId="toclist-this">
    <w:name w:val="toclist-this"/>
    <w:uiPriority w:val="99"/>
    <w:rsid w:val="001049D7"/>
    <w:rPr>
      <w:rFonts w:cs="Times New Roman"/>
      <w:color w:val="FF0000"/>
    </w:rPr>
  </w:style>
  <w:style w:type="character" w:customStyle="1" w:styleId="hi">
    <w:name w:val="hi"/>
    <w:uiPriority w:val="99"/>
    <w:rsid w:val="001049D7"/>
    <w:rPr>
      <w:rFonts w:cs="Times New Roman"/>
      <w:i/>
      <w:iCs/>
    </w:rPr>
  </w:style>
  <w:style w:type="character" w:styleId="HTMLCode">
    <w:name w:val="HTML Code"/>
    <w:uiPriority w:val="99"/>
    <w:semiHidden/>
    <w:rsid w:val="001049D7"/>
    <w:rPr>
      <w:rFonts w:ascii="Courier New" w:hAnsi="Courier New" w:cs="Courier New"/>
      <w:sz w:val="20"/>
      <w:szCs w:val="20"/>
    </w:rPr>
  </w:style>
  <w:style w:type="paragraph" w:customStyle="1" w:styleId="xl63">
    <w:name w:val="xl63"/>
    <w:basedOn w:val="Normal"/>
    <w:uiPriority w:val="99"/>
    <w:rsid w:val="001049D7"/>
    <w:pPr>
      <w:spacing w:before="100" w:beforeAutospacing="1" w:after="100" w:afterAutospacing="1" w:line="240" w:lineRule="auto"/>
      <w:jc w:val="right"/>
    </w:pPr>
    <w:rPr>
      <w:rFonts w:ascii="Times New Roman" w:hAnsi="Times New Roman"/>
      <w:sz w:val="24"/>
      <w:szCs w:val="24"/>
    </w:rPr>
  </w:style>
  <w:style w:type="paragraph" w:styleId="NoSpacing">
    <w:name w:val="No Spacing"/>
    <w:link w:val="NoSpacingChar"/>
    <w:uiPriority w:val="99"/>
    <w:qFormat/>
    <w:rsid w:val="001049D7"/>
    <w:rPr>
      <w:rFonts w:ascii="Calibri" w:hAnsi="Calibri"/>
      <w:sz w:val="22"/>
      <w:szCs w:val="22"/>
      <w:lang w:val="pt-BR" w:eastAsia="en-US"/>
    </w:rPr>
  </w:style>
  <w:style w:type="character" w:customStyle="1" w:styleId="NoSpacingChar">
    <w:name w:val="No Spacing Char"/>
    <w:link w:val="NoSpacing"/>
    <w:uiPriority w:val="99"/>
    <w:locked/>
    <w:rsid w:val="001049D7"/>
    <w:rPr>
      <w:rFonts w:ascii="Calibri" w:hAnsi="Calibri" w:cs="Times New Roman"/>
      <w:sz w:val="22"/>
      <w:szCs w:val="22"/>
      <w:lang w:val="pt-BR" w:eastAsia="en-US" w:bidi="ar-SA"/>
    </w:rPr>
  </w:style>
  <w:style w:type="paragraph" w:styleId="TOCHeading">
    <w:name w:val="TOC Heading"/>
    <w:basedOn w:val="Heading1"/>
    <w:next w:val="Normal"/>
    <w:uiPriority w:val="99"/>
    <w:qFormat/>
    <w:rsid w:val="001049D7"/>
    <w:pPr>
      <w:keepNext/>
      <w:keepLines/>
      <w:spacing w:before="480" w:beforeAutospacing="0" w:after="0" w:afterAutospacing="0" w:line="276" w:lineRule="auto"/>
      <w:outlineLvl w:val="9"/>
    </w:pPr>
    <w:rPr>
      <w:rFonts w:ascii="Cambria" w:hAnsi="Cambria"/>
      <w:color w:val="365F91"/>
      <w:kern w:val="0"/>
      <w:sz w:val="28"/>
      <w:szCs w:val="28"/>
      <w:lang w:val="pt-BR"/>
    </w:rPr>
  </w:style>
  <w:style w:type="paragraph" w:styleId="TOC2">
    <w:name w:val="toc 2"/>
    <w:basedOn w:val="Normal"/>
    <w:next w:val="Normal"/>
    <w:autoRedefine/>
    <w:uiPriority w:val="99"/>
    <w:rsid w:val="001049D7"/>
    <w:pPr>
      <w:spacing w:after="100"/>
      <w:ind w:left="220"/>
    </w:pPr>
  </w:style>
  <w:style w:type="paragraph" w:styleId="TOC3">
    <w:name w:val="toc 3"/>
    <w:basedOn w:val="Normal"/>
    <w:next w:val="Normal"/>
    <w:autoRedefine/>
    <w:uiPriority w:val="99"/>
    <w:rsid w:val="001049D7"/>
    <w:pPr>
      <w:spacing w:after="100"/>
      <w:ind w:left="440"/>
    </w:pPr>
  </w:style>
  <w:style w:type="paragraph" w:styleId="TOC1">
    <w:name w:val="toc 1"/>
    <w:basedOn w:val="Normal"/>
    <w:next w:val="Normal"/>
    <w:autoRedefine/>
    <w:uiPriority w:val="99"/>
    <w:rsid w:val="001049D7"/>
    <w:pPr>
      <w:spacing w:after="100"/>
    </w:pPr>
  </w:style>
  <w:style w:type="paragraph" w:styleId="Title">
    <w:name w:val="Title"/>
    <w:basedOn w:val="Normal"/>
    <w:next w:val="Normal"/>
    <w:link w:val="TitleChar"/>
    <w:uiPriority w:val="99"/>
    <w:qFormat/>
    <w:rsid w:val="001049D7"/>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99"/>
    <w:locked/>
    <w:rsid w:val="001049D7"/>
    <w:rPr>
      <w:rFonts w:ascii="Cambria" w:hAnsi="Cambria" w:cs="Times New Roman"/>
      <w:color w:val="17365D"/>
      <w:spacing w:val="5"/>
      <w:kern w:val="28"/>
      <w:sz w:val="52"/>
      <w:szCs w:val="52"/>
    </w:rPr>
  </w:style>
  <w:style w:type="character" w:styleId="SubtleEmphasis">
    <w:name w:val="Subtle Emphasis"/>
    <w:uiPriority w:val="99"/>
    <w:qFormat/>
    <w:rsid w:val="001049D7"/>
    <w:rPr>
      <w:rFonts w:cs="Times New Roman"/>
      <w:i/>
      <w:iCs/>
      <w:color w:val="808080"/>
    </w:rPr>
  </w:style>
  <w:style w:type="paragraph" w:styleId="Header">
    <w:name w:val="header"/>
    <w:basedOn w:val="Normal"/>
    <w:link w:val="HeaderChar"/>
    <w:uiPriority w:val="99"/>
    <w:rsid w:val="001049D7"/>
    <w:pPr>
      <w:tabs>
        <w:tab w:val="center" w:pos="4680"/>
        <w:tab w:val="right" w:pos="9360"/>
      </w:tabs>
      <w:spacing w:line="240" w:lineRule="auto"/>
    </w:pPr>
  </w:style>
  <w:style w:type="character" w:customStyle="1" w:styleId="HeaderChar">
    <w:name w:val="Header Char"/>
    <w:link w:val="Header"/>
    <w:uiPriority w:val="99"/>
    <w:locked/>
    <w:rsid w:val="001049D7"/>
    <w:rPr>
      <w:rFonts w:ascii="Calibri" w:eastAsia="Times New Roman" w:hAnsi="Calibri" w:cs="Times New Roman"/>
      <w:sz w:val="22"/>
      <w:szCs w:val="22"/>
    </w:rPr>
  </w:style>
  <w:style w:type="paragraph" w:styleId="Footer">
    <w:name w:val="footer"/>
    <w:basedOn w:val="Normal"/>
    <w:link w:val="FooterChar"/>
    <w:uiPriority w:val="99"/>
    <w:rsid w:val="001049D7"/>
    <w:pPr>
      <w:tabs>
        <w:tab w:val="center" w:pos="4680"/>
        <w:tab w:val="right" w:pos="9360"/>
      </w:tabs>
      <w:spacing w:line="240" w:lineRule="auto"/>
    </w:pPr>
  </w:style>
  <w:style w:type="character" w:customStyle="1" w:styleId="FooterChar">
    <w:name w:val="Footer Char"/>
    <w:link w:val="Footer"/>
    <w:uiPriority w:val="99"/>
    <w:locked/>
    <w:rsid w:val="001049D7"/>
    <w:rPr>
      <w:rFonts w:ascii="Calibri" w:eastAsia="Times New Roman" w:hAnsi="Calibri" w:cs="Times New Roman"/>
      <w:sz w:val="22"/>
      <w:szCs w:val="22"/>
    </w:rPr>
  </w:style>
  <w:style w:type="character" w:styleId="Strong">
    <w:name w:val="Strong"/>
    <w:uiPriority w:val="99"/>
    <w:qFormat/>
    <w:rsid w:val="001049D7"/>
    <w:rPr>
      <w:rFonts w:cs="Times New Roman"/>
      <w:b/>
      <w:bCs/>
    </w:rPr>
  </w:style>
  <w:style w:type="paragraph" w:styleId="Quote">
    <w:name w:val="Quote"/>
    <w:basedOn w:val="Normal"/>
    <w:next w:val="Normal"/>
    <w:link w:val="QuoteChar"/>
    <w:uiPriority w:val="99"/>
    <w:qFormat/>
    <w:rsid w:val="001049D7"/>
    <w:pPr>
      <w:spacing w:after="200"/>
      <w:jc w:val="left"/>
    </w:pPr>
    <w:rPr>
      <w:i/>
      <w:iCs/>
      <w:color w:val="000000"/>
      <w:lang w:val="pt-BR"/>
    </w:rPr>
  </w:style>
  <w:style w:type="character" w:customStyle="1" w:styleId="QuoteChar">
    <w:name w:val="Quote Char"/>
    <w:link w:val="Quote"/>
    <w:uiPriority w:val="99"/>
    <w:locked/>
    <w:rsid w:val="001049D7"/>
    <w:rPr>
      <w:rFonts w:ascii="Calibri" w:eastAsia="Times New Roman" w:hAnsi="Calibri" w:cs="Times New Roman"/>
      <w:i/>
      <w:iCs/>
      <w:color w:val="000000"/>
      <w:sz w:val="22"/>
      <w:szCs w:val="22"/>
      <w:lang w:val="pt-BR"/>
    </w:rPr>
  </w:style>
  <w:style w:type="paragraph" w:styleId="BodyText">
    <w:name w:val="Body Text"/>
    <w:basedOn w:val="Normal"/>
    <w:link w:val="BodyTextChar"/>
    <w:uiPriority w:val="99"/>
    <w:rsid w:val="001049D7"/>
    <w:pPr>
      <w:spacing w:line="240" w:lineRule="auto"/>
      <w:jc w:val="left"/>
    </w:pPr>
    <w:rPr>
      <w:rFonts w:ascii="Times New Roman" w:hAnsi="Times New Roman"/>
      <w:sz w:val="28"/>
      <w:szCs w:val="24"/>
      <w:lang w:val="en-GB"/>
    </w:rPr>
  </w:style>
  <w:style w:type="character" w:customStyle="1" w:styleId="BodyTextChar">
    <w:name w:val="Body Text Char"/>
    <w:link w:val="BodyText"/>
    <w:uiPriority w:val="99"/>
    <w:locked/>
    <w:rsid w:val="001049D7"/>
    <w:rPr>
      <w:rFonts w:ascii="Times New Roman" w:hAnsi="Times New Roman" w:cs="Times New Roman"/>
      <w:sz w:val="28"/>
      <w:lang w:val="en-GB"/>
    </w:rPr>
  </w:style>
  <w:style w:type="character" w:customStyle="1" w:styleId="CommentTextChar">
    <w:name w:val="Comment Text Char"/>
    <w:link w:val="CommentText"/>
    <w:uiPriority w:val="99"/>
    <w:locked/>
    <w:rsid w:val="001049D7"/>
    <w:rPr>
      <w:rFonts w:ascii="Calibri" w:eastAsia="Times New Roman" w:hAnsi="Calibri" w:cs="Times New Roman"/>
      <w:sz w:val="20"/>
      <w:szCs w:val="20"/>
      <w:lang w:val="pt-BR"/>
    </w:rPr>
  </w:style>
  <w:style w:type="paragraph" w:styleId="CommentText">
    <w:name w:val="annotation text"/>
    <w:basedOn w:val="Normal"/>
    <w:link w:val="CommentTextChar"/>
    <w:uiPriority w:val="99"/>
    <w:rsid w:val="001049D7"/>
    <w:pPr>
      <w:spacing w:after="200"/>
      <w:jc w:val="left"/>
    </w:pPr>
    <w:rPr>
      <w:sz w:val="20"/>
      <w:szCs w:val="20"/>
      <w:lang w:val="pt-BR"/>
    </w:rPr>
  </w:style>
  <w:style w:type="character" w:customStyle="1" w:styleId="CommentTextChar1">
    <w:name w:val="Comment Text Char1"/>
    <w:uiPriority w:val="99"/>
    <w:semiHidden/>
    <w:rsid w:val="001049D7"/>
    <w:rPr>
      <w:rFonts w:ascii="Calibri" w:eastAsia="Times New Roman" w:hAnsi="Calibri" w:cs="Times New Roman"/>
    </w:rPr>
  </w:style>
  <w:style w:type="character" w:customStyle="1" w:styleId="CommentSubjectChar">
    <w:name w:val="Comment Subject Char"/>
    <w:link w:val="CommentSubject"/>
    <w:uiPriority w:val="99"/>
    <w:semiHidden/>
    <w:locked/>
    <w:rsid w:val="001049D7"/>
    <w:rPr>
      <w:rFonts w:ascii="Calibri" w:eastAsia="Times New Roman" w:hAnsi="Calibri" w:cs="Times New Roman"/>
      <w:b/>
      <w:bCs/>
      <w:sz w:val="20"/>
      <w:szCs w:val="20"/>
      <w:lang w:val="pt-BR"/>
    </w:rPr>
  </w:style>
  <w:style w:type="paragraph" w:styleId="CommentSubject">
    <w:name w:val="annotation subject"/>
    <w:basedOn w:val="CommentText"/>
    <w:next w:val="CommentText"/>
    <w:link w:val="CommentSubjectChar"/>
    <w:uiPriority w:val="99"/>
    <w:semiHidden/>
    <w:rsid w:val="001049D7"/>
    <w:rPr>
      <w:b/>
      <w:bCs/>
    </w:rPr>
  </w:style>
  <w:style w:type="character" w:customStyle="1" w:styleId="CommentSubjectChar1">
    <w:name w:val="Comment Subject Char1"/>
    <w:uiPriority w:val="99"/>
    <w:semiHidden/>
    <w:rsid w:val="001049D7"/>
    <w:rPr>
      <w:rFonts w:ascii="Calibri" w:eastAsia="Times New Roman" w:hAnsi="Calibri" w:cs="Times New Roman"/>
      <w:b/>
      <w:bCs/>
      <w:sz w:val="20"/>
      <w:szCs w:val="20"/>
    </w:rPr>
  </w:style>
  <w:style w:type="character" w:styleId="IntenseEmphasis">
    <w:name w:val="Intense Emphasis"/>
    <w:uiPriority w:val="99"/>
    <w:qFormat/>
    <w:rsid w:val="001049D7"/>
    <w:rPr>
      <w:rFonts w:cs="Times New Roman"/>
      <w:b/>
      <w:bCs/>
      <w:i/>
      <w:iCs/>
      <w:color w:val="4F81BD"/>
    </w:rPr>
  </w:style>
  <w:style w:type="character" w:styleId="IntenseReference">
    <w:name w:val="Intense Reference"/>
    <w:uiPriority w:val="99"/>
    <w:qFormat/>
    <w:rsid w:val="001049D7"/>
    <w:rPr>
      <w:rFonts w:cs="Times New Roman"/>
      <w:b/>
      <w:bCs/>
      <w:smallCaps/>
      <w:color w:val="C0504D"/>
      <w:spacing w:val="5"/>
      <w:u w:val="single"/>
    </w:rPr>
  </w:style>
  <w:style w:type="character" w:styleId="BookTitle">
    <w:name w:val="Book Title"/>
    <w:uiPriority w:val="99"/>
    <w:qFormat/>
    <w:rsid w:val="001049D7"/>
    <w:rPr>
      <w:rFonts w:cs="Times New Roman"/>
      <w:b/>
      <w:bCs/>
      <w:smallCaps/>
      <w:spacing w:val="5"/>
    </w:rPr>
  </w:style>
  <w:style w:type="character" w:customStyle="1" w:styleId="BodyTextIndentChar">
    <w:name w:val="Body Text Indent Char"/>
    <w:link w:val="BodyTextIndent"/>
    <w:uiPriority w:val="99"/>
    <w:semiHidden/>
    <w:locked/>
    <w:rsid w:val="001049D7"/>
    <w:rPr>
      <w:rFonts w:ascii="Times New Roman" w:hAnsi="Times New Roman" w:cs="Times New Roman"/>
      <w:sz w:val="28"/>
    </w:rPr>
  </w:style>
  <w:style w:type="paragraph" w:styleId="BodyTextIndent">
    <w:name w:val="Body Text Indent"/>
    <w:basedOn w:val="Normal"/>
    <w:link w:val="BodyTextIndentChar"/>
    <w:uiPriority w:val="99"/>
    <w:semiHidden/>
    <w:rsid w:val="001049D7"/>
    <w:pPr>
      <w:spacing w:line="240" w:lineRule="auto"/>
      <w:ind w:left="720"/>
    </w:pPr>
    <w:rPr>
      <w:rFonts w:ascii="Times New Roman" w:hAnsi="Times New Roman"/>
      <w:sz w:val="28"/>
      <w:szCs w:val="24"/>
    </w:rPr>
  </w:style>
  <w:style w:type="character" w:customStyle="1" w:styleId="BodyTextIndentChar1">
    <w:name w:val="Body Text Indent Char1"/>
    <w:uiPriority w:val="99"/>
    <w:semiHidden/>
    <w:rsid w:val="001049D7"/>
    <w:rPr>
      <w:rFonts w:ascii="Calibri" w:eastAsia="Times New Roman" w:hAnsi="Calibri" w:cs="Times New Roman"/>
      <w:sz w:val="22"/>
      <w:szCs w:val="22"/>
    </w:rPr>
  </w:style>
  <w:style w:type="character" w:customStyle="1" w:styleId="RecuodecorpodetextoChar1">
    <w:name w:val="Recuo de corpo de texto Char1"/>
    <w:uiPriority w:val="99"/>
    <w:semiHidden/>
    <w:rsid w:val="001049D7"/>
    <w:rPr>
      <w:rFonts w:cs="Times New Roman"/>
    </w:rPr>
  </w:style>
  <w:style w:type="character" w:customStyle="1" w:styleId="DocumentMapChar">
    <w:name w:val="Document Map Char"/>
    <w:link w:val="DocumentMap"/>
    <w:uiPriority w:val="99"/>
    <w:semiHidden/>
    <w:locked/>
    <w:rsid w:val="001049D7"/>
    <w:rPr>
      <w:rFonts w:ascii="Tahoma" w:eastAsia="Times New Roman" w:hAnsi="Tahoma" w:cs="Tahoma"/>
      <w:shd w:val="clear" w:color="auto" w:fill="000080"/>
      <w:lang w:val="pt-BR"/>
    </w:rPr>
  </w:style>
  <w:style w:type="paragraph" w:styleId="DocumentMap">
    <w:name w:val="Document Map"/>
    <w:basedOn w:val="Normal"/>
    <w:link w:val="DocumentMapChar"/>
    <w:uiPriority w:val="99"/>
    <w:semiHidden/>
    <w:rsid w:val="001049D7"/>
    <w:pPr>
      <w:shd w:val="clear" w:color="auto" w:fill="000080"/>
      <w:spacing w:after="200"/>
      <w:jc w:val="left"/>
    </w:pPr>
    <w:rPr>
      <w:rFonts w:ascii="Tahoma" w:hAnsi="Tahoma" w:cs="Tahoma"/>
      <w:sz w:val="24"/>
      <w:szCs w:val="24"/>
      <w:lang w:val="pt-BR"/>
    </w:rPr>
  </w:style>
  <w:style w:type="character" w:customStyle="1" w:styleId="DocumentMapChar1">
    <w:name w:val="Document Map Char1"/>
    <w:uiPriority w:val="99"/>
    <w:semiHidden/>
    <w:rsid w:val="001049D7"/>
    <w:rPr>
      <w:rFonts w:ascii="Lucida Grande" w:eastAsia="Times New Roman" w:hAnsi="Lucida Grande" w:cs="Lucida Grande"/>
    </w:rPr>
  </w:style>
  <w:style w:type="character" w:customStyle="1" w:styleId="MapadoDocumentoChar1">
    <w:name w:val="Mapa do Documento Char1"/>
    <w:uiPriority w:val="99"/>
    <w:semiHidden/>
    <w:rsid w:val="001049D7"/>
    <w:rPr>
      <w:rFonts w:ascii="Tahoma" w:hAnsi="Tahoma" w:cs="Tahoma"/>
      <w:sz w:val="16"/>
      <w:szCs w:val="16"/>
    </w:rPr>
  </w:style>
  <w:style w:type="paragraph" w:styleId="PlainText">
    <w:name w:val="Plain Text"/>
    <w:basedOn w:val="Normal"/>
    <w:link w:val="PlainTextChar"/>
    <w:uiPriority w:val="99"/>
    <w:rsid w:val="001049D7"/>
    <w:pPr>
      <w:spacing w:line="240" w:lineRule="auto"/>
      <w:jc w:val="left"/>
    </w:pPr>
    <w:rPr>
      <w:rFonts w:ascii="Consolas" w:hAnsi="Consolas"/>
      <w:sz w:val="21"/>
      <w:szCs w:val="21"/>
      <w:lang w:val="pt-BR"/>
    </w:rPr>
  </w:style>
  <w:style w:type="character" w:customStyle="1" w:styleId="PlainTextChar">
    <w:name w:val="Plain Text Char"/>
    <w:link w:val="PlainText"/>
    <w:uiPriority w:val="99"/>
    <w:locked/>
    <w:rsid w:val="001049D7"/>
    <w:rPr>
      <w:rFonts w:ascii="Consolas" w:eastAsia="Times New Roman" w:hAnsi="Consolas" w:cs="Times New Roman"/>
      <w:sz w:val="21"/>
      <w:szCs w:val="21"/>
      <w:lang w:val="pt-BR"/>
    </w:rPr>
  </w:style>
  <w:style w:type="table" w:styleId="MediumList2-Accent1">
    <w:name w:val="Medium List 2 Accent 1"/>
    <w:basedOn w:val="TableNormal"/>
    <w:uiPriority w:val="99"/>
    <w:rsid w:val="001049D7"/>
    <w:rPr>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2-Accent6">
    <w:name w:val="Medium Grid 2 Accent 6"/>
    <w:basedOn w:val="TableNormal"/>
    <w:uiPriority w:val="99"/>
    <w:rsid w:val="001049D7"/>
    <w:rPr>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MediumGrid2-Accent1">
    <w:name w:val="Medium Grid 2 Accent 1"/>
    <w:basedOn w:val="TableNormal"/>
    <w:uiPriority w:val="99"/>
    <w:rsid w:val="001049D7"/>
    <w:rPr>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customStyle="1" w:styleId="xl65">
    <w:name w:val="xl65"/>
    <w:basedOn w:val="Normal"/>
    <w:uiPriority w:val="99"/>
    <w:rsid w:val="001049D7"/>
    <w:pPr>
      <w:spacing w:before="100" w:beforeAutospacing="1" w:after="100" w:afterAutospacing="1" w:line="240" w:lineRule="auto"/>
      <w:jc w:val="right"/>
    </w:pPr>
    <w:rPr>
      <w:rFonts w:ascii="Times New Roman" w:hAnsi="Times New Roman"/>
      <w:sz w:val="24"/>
      <w:szCs w:val="24"/>
      <w:lang w:val="en-GB" w:eastAsia="en-GB"/>
    </w:rPr>
  </w:style>
  <w:style w:type="table" w:styleId="ColorfulList-Accent6">
    <w:name w:val="Colorful List Accent 6"/>
    <w:basedOn w:val="TableNormal"/>
    <w:uiPriority w:val="99"/>
    <w:rsid w:val="001049D7"/>
    <w:rPr>
      <w:rFonts w:ascii="Calibri" w:hAnsi="Calibri"/>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character" w:styleId="CommentReference">
    <w:name w:val="annotation reference"/>
    <w:uiPriority w:val="99"/>
    <w:rsid w:val="001049D7"/>
    <w:rPr>
      <w:rFonts w:cs="Times New Roman"/>
      <w:sz w:val="16"/>
      <w:szCs w:val="16"/>
    </w:rPr>
  </w:style>
  <w:style w:type="character" w:styleId="PageNumber">
    <w:name w:val="page number"/>
    <w:uiPriority w:val="99"/>
    <w:rsid w:val="001049D7"/>
    <w:rPr>
      <w:rFonts w:cs="Times New Roman"/>
    </w:rPr>
  </w:style>
  <w:style w:type="paragraph" w:customStyle="1" w:styleId="Main">
    <w:name w:val="Main"/>
    <w:basedOn w:val="Normal"/>
    <w:uiPriority w:val="99"/>
    <w:rsid w:val="001049D7"/>
    <w:pPr>
      <w:spacing w:before="120" w:line="480" w:lineRule="auto"/>
      <w:ind w:firstLine="720"/>
      <w:jc w:val="left"/>
    </w:pPr>
    <w:rPr>
      <w:rFonts w:ascii="Times" w:hAnsi="Times"/>
      <w:sz w:val="24"/>
      <w:szCs w:val="20"/>
    </w:rPr>
  </w:style>
  <w:style w:type="paragraph" w:customStyle="1" w:styleId="Paragraph">
    <w:name w:val="Paragraph"/>
    <w:basedOn w:val="Normal"/>
    <w:uiPriority w:val="99"/>
    <w:rsid w:val="001049D7"/>
    <w:pPr>
      <w:spacing w:line="480" w:lineRule="auto"/>
      <w:ind w:firstLine="360"/>
      <w:jc w:val="left"/>
    </w:pPr>
    <w:rPr>
      <w:rFonts w:ascii="Times New Roman" w:hAnsi="Times New Roman"/>
      <w:sz w:val="24"/>
      <w:szCs w:val="24"/>
    </w:rPr>
  </w:style>
  <w:style w:type="paragraph" w:customStyle="1" w:styleId="examplestyle">
    <w:name w:val="example style"/>
    <w:basedOn w:val="Normal"/>
    <w:autoRedefine/>
    <w:uiPriority w:val="99"/>
    <w:rsid w:val="001049D7"/>
    <w:pPr>
      <w:spacing w:line="240" w:lineRule="auto"/>
      <w:ind w:left="720"/>
      <w:jc w:val="left"/>
    </w:pPr>
    <w:rPr>
      <w:rFonts w:ascii="Times New Roman" w:hAnsi="Times New Roman"/>
      <w:iCs/>
      <w:sz w:val="24"/>
      <w:szCs w:val="20"/>
    </w:rPr>
  </w:style>
  <w:style w:type="paragraph" w:customStyle="1" w:styleId="ColorfulList-Accent12">
    <w:name w:val="Colorful List - Accent 12"/>
    <w:basedOn w:val="Normal"/>
    <w:uiPriority w:val="99"/>
    <w:rsid w:val="001049D7"/>
    <w:pPr>
      <w:spacing w:after="200"/>
      <w:ind w:left="720"/>
      <w:contextualSpacing/>
      <w:jc w:val="left"/>
    </w:pPr>
  </w:style>
  <w:style w:type="paragraph" w:customStyle="1" w:styleId="ColorfulShading-Accent12">
    <w:name w:val="Colorful Shading - Accent 12"/>
    <w:hidden/>
    <w:uiPriority w:val="99"/>
    <w:semiHidden/>
    <w:rsid w:val="001049D7"/>
    <w:rPr>
      <w:rFonts w:ascii="Times New Roman" w:hAnsi="Times New Roman"/>
      <w:sz w:val="24"/>
      <w:szCs w:val="24"/>
      <w:lang w:val="en-US" w:eastAsia="en-US"/>
    </w:rPr>
  </w:style>
  <w:style w:type="paragraph" w:customStyle="1" w:styleId="ColorfulList-Accent11">
    <w:name w:val="Colorful List - Accent 11"/>
    <w:basedOn w:val="Normal"/>
    <w:uiPriority w:val="99"/>
    <w:rsid w:val="001049D7"/>
    <w:pPr>
      <w:spacing w:after="200"/>
      <w:ind w:left="720"/>
      <w:contextualSpacing/>
      <w:jc w:val="left"/>
    </w:pPr>
  </w:style>
  <w:style w:type="paragraph" w:customStyle="1" w:styleId="ColorfulShading-Accent11">
    <w:name w:val="Colorful Shading - Accent 11"/>
    <w:hidden/>
    <w:uiPriority w:val="99"/>
    <w:semiHidden/>
    <w:rsid w:val="001049D7"/>
    <w:rPr>
      <w:rFonts w:ascii="Times New Roman" w:hAnsi="Times New Roman"/>
      <w:sz w:val="24"/>
      <w:szCs w:val="24"/>
      <w:lang w:val="en-US" w:eastAsia="en-US"/>
    </w:rPr>
  </w:style>
  <w:style w:type="paragraph" w:customStyle="1" w:styleId="imported-FreeForm">
    <w:name w:val="imported-Free Form"/>
    <w:uiPriority w:val="99"/>
    <w:rsid w:val="001049D7"/>
    <w:rPr>
      <w:rFonts w:ascii="Helvetica" w:eastAsia="ヒラギノ角ゴ Pro W3" w:hAnsi="Helvetica"/>
      <w:color w:val="000000"/>
      <w:sz w:val="24"/>
      <w:lang w:val="en-US"/>
    </w:rPr>
  </w:style>
  <w:style w:type="character" w:customStyle="1" w:styleId="apple-style-span">
    <w:name w:val="apple-style-span"/>
    <w:uiPriority w:val="99"/>
    <w:rsid w:val="001049D7"/>
    <w:rPr>
      <w:rFonts w:cs="Times New Roman"/>
    </w:rPr>
  </w:style>
  <w:style w:type="character" w:customStyle="1" w:styleId="TextodecomentrioChar1">
    <w:name w:val="Texto de comentário Char1"/>
    <w:uiPriority w:val="99"/>
    <w:semiHidden/>
    <w:rsid w:val="001049D7"/>
    <w:rPr>
      <w:rFonts w:ascii="Calibri" w:eastAsia="Times New Roman" w:hAnsi="Calibri" w:cs="Times New Roman"/>
      <w:sz w:val="20"/>
      <w:szCs w:val="20"/>
      <w:lang w:val="en-US"/>
    </w:rPr>
  </w:style>
  <w:style w:type="character" w:customStyle="1" w:styleId="AssuntodocomentrioChar1">
    <w:name w:val="Assunto do comentário Char1"/>
    <w:uiPriority w:val="99"/>
    <w:semiHidden/>
    <w:rsid w:val="001049D7"/>
    <w:rPr>
      <w:rFonts w:ascii="Calibri" w:eastAsia="Times New Roman" w:hAnsi="Calibri" w:cs="Times New Roman"/>
      <w:b/>
      <w:bCs/>
      <w:sz w:val="20"/>
      <w:szCs w:val="20"/>
      <w:lang w:val="en-US"/>
    </w:rPr>
  </w:style>
  <w:style w:type="paragraph" w:customStyle="1" w:styleId="Body1">
    <w:name w:val="Body 1"/>
    <w:uiPriority w:val="99"/>
    <w:rsid w:val="001049D7"/>
    <w:rPr>
      <w:rFonts w:ascii="Helvetica" w:eastAsia="ヒラギノ角ゴ Pro W3" w:hAnsi="Helvetica"/>
      <w:color w:val="000000"/>
      <w:sz w:val="24"/>
      <w:lang w:val="en-US"/>
    </w:rPr>
  </w:style>
  <w:style w:type="table" w:customStyle="1" w:styleId="GradeMdia2">
    <w:name w:val="Grade Média 2"/>
    <w:uiPriority w:val="99"/>
    <w:rsid w:val="001049D7"/>
    <w:rPr>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paragraph" w:customStyle="1" w:styleId="Sectiontitle">
    <w:name w:val="Section title"/>
    <w:basedOn w:val="Heading2"/>
    <w:link w:val="SectiontitleChar"/>
    <w:uiPriority w:val="99"/>
    <w:rsid w:val="001049D7"/>
    <w:pPr>
      <w:spacing w:after="200" w:line="480" w:lineRule="auto"/>
    </w:pPr>
    <w:rPr>
      <w:rFonts w:ascii="Calibri" w:hAnsi="Calibri"/>
      <w:color w:val="000000"/>
    </w:rPr>
  </w:style>
  <w:style w:type="paragraph" w:customStyle="1" w:styleId="Subsectiontitle">
    <w:name w:val="Subsection title"/>
    <w:basedOn w:val="Heading3"/>
    <w:link w:val="SubsectiontitleChar"/>
    <w:uiPriority w:val="99"/>
    <w:rsid w:val="001049D7"/>
    <w:pPr>
      <w:spacing w:after="200" w:line="480" w:lineRule="auto"/>
    </w:pPr>
    <w:rPr>
      <w:rFonts w:ascii="Calibri" w:hAnsi="Calibri"/>
      <w:b w:val="0"/>
      <w:i/>
      <w:color w:val="000000"/>
    </w:rPr>
  </w:style>
  <w:style w:type="character" w:customStyle="1" w:styleId="SectiontitleChar">
    <w:name w:val="Section title Char"/>
    <w:link w:val="Sectiontitle"/>
    <w:uiPriority w:val="99"/>
    <w:locked/>
    <w:rsid w:val="001049D7"/>
    <w:rPr>
      <w:rFonts w:ascii="Calibri" w:hAnsi="Calibri" w:cs="Times New Roman"/>
      <w:b/>
      <w:bCs/>
      <w:color w:val="000000"/>
      <w:sz w:val="26"/>
      <w:szCs w:val="26"/>
    </w:rPr>
  </w:style>
  <w:style w:type="table" w:customStyle="1" w:styleId="SombreamentoMdio1">
    <w:name w:val="Sombreamento Médio 1"/>
    <w:uiPriority w:val="99"/>
    <w:rsid w:val="001049D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character" w:customStyle="1" w:styleId="SubsectiontitleChar">
    <w:name w:val="Subsection title Char"/>
    <w:link w:val="Subsectiontitle"/>
    <w:uiPriority w:val="99"/>
    <w:locked/>
    <w:rsid w:val="001049D7"/>
    <w:rPr>
      <w:rFonts w:ascii="Calibri" w:hAnsi="Calibri" w:cs="Times New Roman"/>
      <w:b/>
      <w:bCs/>
      <w:i/>
      <w:color w:val="000000"/>
      <w:sz w:val="22"/>
      <w:szCs w:val="22"/>
    </w:rPr>
  </w:style>
  <w:style w:type="paragraph" w:customStyle="1" w:styleId="SubSubsection">
    <w:name w:val="SubSub section"/>
    <w:basedOn w:val="Heading4"/>
    <w:link w:val="SubSubsectionChar"/>
    <w:uiPriority w:val="99"/>
    <w:rsid w:val="001049D7"/>
    <w:rPr>
      <w:rFonts w:ascii="Calibri" w:hAnsi="Calibri"/>
      <w:b w:val="0"/>
      <w:i/>
      <w:sz w:val="22"/>
      <w:szCs w:val="22"/>
      <w:lang w:val="en-GB"/>
    </w:rPr>
  </w:style>
  <w:style w:type="character" w:customStyle="1" w:styleId="Fontepargpadro1">
    <w:name w:val="Fonte parág. padrão1"/>
    <w:uiPriority w:val="99"/>
    <w:rsid w:val="001049D7"/>
  </w:style>
  <w:style w:type="character" w:customStyle="1" w:styleId="SubSubsectionChar">
    <w:name w:val="SubSub section Char"/>
    <w:link w:val="SubSubsection"/>
    <w:uiPriority w:val="99"/>
    <w:locked/>
    <w:rsid w:val="001049D7"/>
    <w:rPr>
      <w:rFonts w:ascii="Calibri" w:hAnsi="Calibri" w:cs="Times New Roman"/>
      <w:b/>
      <w:bCs/>
      <w:i/>
      <w:sz w:val="22"/>
      <w:szCs w:val="22"/>
      <w:lang w:val="en-GB"/>
    </w:rPr>
  </w:style>
  <w:style w:type="paragraph" w:customStyle="1" w:styleId="Heading">
    <w:name w:val="Heading"/>
    <w:basedOn w:val="Normal"/>
    <w:next w:val="BodyText"/>
    <w:uiPriority w:val="99"/>
    <w:rsid w:val="001049D7"/>
    <w:pPr>
      <w:keepNext/>
      <w:suppressAutoHyphens/>
      <w:spacing w:before="240" w:after="120"/>
      <w:jc w:val="left"/>
    </w:pPr>
    <w:rPr>
      <w:rFonts w:ascii="Arial" w:hAnsi="Arial" w:cs="Tahoma"/>
      <w:sz w:val="28"/>
      <w:szCs w:val="28"/>
      <w:lang w:val="pt-BR" w:eastAsia="ar-SA"/>
    </w:rPr>
  </w:style>
  <w:style w:type="paragraph" w:styleId="List">
    <w:name w:val="List"/>
    <w:basedOn w:val="BodyText"/>
    <w:uiPriority w:val="99"/>
    <w:rsid w:val="001049D7"/>
    <w:pPr>
      <w:suppressAutoHyphens/>
      <w:spacing w:after="120" w:line="276" w:lineRule="auto"/>
    </w:pPr>
    <w:rPr>
      <w:rFonts w:ascii="Calibri" w:hAnsi="Calibri" w:cs="Tahoma"/>
      <w:sz w:val="22"/>
      <w:szCs w:val="22"/>
      <w:lang w:val="pt-BR" w:eastAsia="ar-SA"/>
    </w:rPr>
  </w:style>
  <w:style w:type="paragraph" w:customStyle="1" w:styleId="Caption1">
    <w:name w:val="Caption1"/>
    <w:basedOn w:val="Normal"/>
    <w:uiPriority w:val="99"/>
    <w:rsid w:val="001049D7"/>
    <w:pPr>
      <w:suppressLineNumbers/>
      <w:suppressAutoHyphens/>
      <w:spacing w:before="120" w:after="120"/>
      <w:jc w:val="left"/>
    </w:pPr>
    <w:rPr>
      <w:rFonts w:cs="Tahoma"/>
      <w:i/>
      <w:iCs/>
      <w:sz w:val="24"/>
      <w:szCs w:val="24"/>
      <w:lang w:val="pt-BR" w:eastAsia="ar-SA"/>
    </w:rPr>
  </w:style>
  <w:style w:type="paragraph" w:customStyle="1" w:styleId="Index">
    <w:name w:val="Index"/>
    <w:basedOn w:val="Normal"/>
    <w:uiPriority w:val="99"/>
    <w:rsid w:val="001049D7"/>
    <w:pPr>
      <w:suppressLineNumbers/>
      <w:suppressAutoHyphens/>
      <w:spacing w:after="200"/>
      <w:jc w:val="left"/>
    </w:pPr>
    <w:rPr>
      <w:rFonts w:cs="Tahoma"/>
      <w:lang w:val="pt-BR" w:eastAsia="ar-SA"/>
    </w:rPr>
  </w:style>
  <w:style w:type="paragraph" w:customStyle="1" w:styleId="Framecontents">
    <w:name w:val="Frame contents"/>
    <w:basedOn w:val="BodyText"/>
    <w:uiPriority w:val="99"/>
    <w:rsid w:val="001049D7"/>
    <w:pPr>
      <w:suppressAutoHyphens/>
      <w:spacing w:after="120" w:line="276" w:lineRule="auto"/>
    </w:pPr>
    <w:rPr>
      <w:rFonts w:ascii="Calibri" w:hAnsi="Calibri" w:cs="Calibri"/>
      <w:sz w:val="22"/>
      <w:szCs w:val="22"/>
      <w:lang w:val="pt-BR" w:eastAsia="ar-SA"/>
    </w:rPr>
  </w:style>
  <w:style w:type="paragraph" w:customStyle="1" w:styleId="TableContents">
    <w:name w:val="Table Contents"/>
    <w:basedOn w:val="Normal"/>
    <w:uiPriority w:val="99"/>
    <w:rsid w:val="001049D7"/>
    <w:pPr>
      <w:suppressLineNumbers/>
      <w:suppressAutoHyphens/>
      <w:spacing w:after="200"/>
      <w:jc w:val="left"/>
    </w:pPr>
    <w:rPr>
      <w:rFonts w:cs="Calibri"/>
      <w:lang w:val="pt-BR" w:eastAsia="ar-SA"/>
    </w:rPr>
  </w:style>
  <w:style w:type="paragraph" w:customStyle="1" w:styleId="TableHeading">
    <w:name w:val="Table Heading"/>
    <w:basedOn w:val="TableContents"/>
    <w:uiPriority w:val="99"/>
    <w:rsid w:val="001049D7"/>
    <w:pPr>
      <w:jc w:val="center"/>
    </w:pPr>
    <w:rPr>
      <w:b/>
      <w:bCs/>
    </w:rPr>
  </w:style>
  <w:style w:type="paragraph" w:customStyle="1" w:styleId="FreeForm">
    <w:name w:val="Free Form"/>
    <w:autoRedefine/>
    <w:uiPriority w:val="99"/>
    <w:rsid w:val="001049D7"/>
    <w:rPr>
      <w:rFonts w:ascii="Lucida Grande" w:eastAsia="ヒラギノ角ゴ Pro W3" w:hAnsi="Lucida Grande"/>
      <w:color w:val="000000"/>
      <w:lang w:val="en-US"/>
    </w:rPr>
  </w:style>
  <w:style w:type="paragraph" w:styleId="TOC4">
    <w:name w:val="toc 4"/>
    <w:basedOn w:val="Normal"/>
    <w:next w:val="Normal"/>
    <w:autoRedefine/>
    <w:uiPriority w:val="99"/>
    <w:rsid w:val="001049D7"/>
    <w:pPr>
      <w:spacing w:after="100"/>
      <w:ind w:left="660"/>
      <w:jc w:val="left"/>
    </w:pPr>
    <w:rPr>
      <w:lang w:val="en-GB" w:eastAsia="en-GB"/>
    </w:rPr>
  </w:style>
  <w:style w:type="paragraph" w:styleId="TOC5">
    <w:name w:val="toc 5"/>
    <w:basedOn w:val="Normal"/>
    <w:next w:val="Normal"/>
    <w:autoRedefine/>
    <w:uiPriority w:val="99"/>
    <w:rsid w:val="001049D7"/>
    <w:pPr>
      <w:spacing w:after="100"/>
      <w:ind w:left="880"/>
      <w:jc w:val="left"/>
    </w:pPr>
    <w:rPr>
      <w:lang w:val="en-GB" w:eastAsia="en-GB"/>
    </w:rPr>
  </w:style>
  <w:style w:type="paragraph" w:styleId="TOC6">
    <w:name w:val="toc 6"/>
    <w:basedOn w:val="Normal"/>
    <w:next w:val="Normal"/>
    <w:autoRedefine/>
    <w:uiPriority w:val="99"/>
    <w:rsid w:val="001049D7"/>
    <w:pPr>
      <w:spacing w:after="100"/>
      <w:ind w:left="1100"/>
      <w:jc w:val="left"/>
    </w:pPr>
    <w:rPr>
      <w:lang w:val="en-GB" w:eastAsia="en-GB"/>
    </w:rPr>
  </w:style>
  <w:style w:type="paragraph" w:styleId="TOC7">
    <w:name w:val="toc 7"/>
    <w:basedOn w:val="Normal"/>
    <w:next w:val="Normal"/>
    <w:autoRedefine/>
    <w:uiPriority w:val="99"/>
    <w:rsid w:val="001049D7"/>
    <w:pPr>
      <w:spacing w:after="100"/>
      <w:ind w:left="1320"/>
      <w:jc w:val="left"/>
    </w:pPr>
    <w:rPr>
      <w:lang w:val="en-GB" w:eastAsia="en-GB"/>
    </w:rPr>
  </w:style>
  <w:style w:type="paragraph" w:styleId="TOC8">
    <w:name w:val="toc 8"/>
    <w:basedOn w:val="Normal"/>
    <w:next w:val="Normal"/>
    <w:autoRedefine/>
    <w:uiPriority w:val="99"/>
    <w:rsid w:val="001049D7"/>
    <w:pPr>
      <w:spacing w:after="100"/>
      <w:ind w:left="1540"/>
      <w:jc w:val="left"/>
    </w:pPr>
    <w:rPr>
      <w:lang w:val="en-GB" w:eastAsia="en-GB"/>
    </w:rPr>
  </w:style>
  <w:style w:type="paragraph" w:styleId="TOC9">
    <w:name w:val="toc 9"/>
    <w:basedOn w:val="Normal"/>
    <w:next w:val="Normal"/>
    <w:autoRedefine/>
    <w:uiPriority w:val="99"/>
    <w:rsid w:val="001049D7"/>
    <w:pPr>
      <w:spacing w:after="100"/>
      <w:ind w:left="1760"/>
      <w:jc w:val="left"/>
    </w:pPr>
    <w:rPr>
      <w:lang w:val="en-GB" w:eastAsia="en-GB"/>
    </w:rPr>
  </w:style>
  <w:style w:type="numbering" w:customStyle="1" w:styleId="Style2">
    <w:name w:val="Style2"/>
    <w:rsid w:val="00C01AC4"/>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8052</Words>
  <Characters>45901</Characters>
  <Application>Microsoft Office Word</Application>
  <DocSecurity>0</DocSecurity>
  <Lines>382</Lines>
  <Paragraphs>107</Paragraphs>
  <ScaleCrop>false</ScaleCrop>
  <Company>SFSU</Company>
  <LinksUpToDate>false</LinksUpToDate>
  <CharactersWithSpaces>53846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appear in the CUP Handbook of English Corpus Linguistics</dc:title>
  <dc:subject/>
  <dc:creator>Faculty</dc:creator>
  <cp:keywords/>
  <dc:description/>
  <cp:lastModifiedBy>Schmitt Norbert</cp:lastModifiedBy>
  <cp:revision>3</cp:revision>
  <dcterms:created xsi:type="dcterms:W3CDTF">2015-06-23T18:48:00Z</dcterms:created>
  <dcterms:modified xsi:type="dcterms:W3CDTF">2020-03-28T12:42:00Z</dcterms:modified>
</cp:coreProperties>
</file>